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06F6" w:rsidRDefault="006F4A06" w:rsidP="00C278C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6F4A06">
        <w:rPr>
          <w:rFonts w:ascii="Times New Roman" w:hAnsi="Times New Roman" w:cs="Times New Roman"/>
          <w:b/>
          <w:sz w:val="32"/>
        </w:rPr>
        <w:t>ПРОДАЖА</w:t>
      </w:r>
    </w:p>
    <w:p w:rsidR="006F4A06" w:rsidRDefault="00BC6316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недвижимого</w:t>
      </w:r>
      <w:r w:rsidR="006F4A06">
        <w:rPr>
          <w:rFonts w:ascii="Times New Roman" w:hAnsi="Times New Roman" w:cs="Times New Roman"/>
          <w:b/>
          <w:sz w:val="24"/>
        </w:rPr>
        <w:t xml:space="preserve"> имущества (нежилого</w:t>
      </w:r>
      <w:r w:rsidR="00461E81">
        <w:rPr>
          <w:rFonts w:ascii="Times New Roman" w:hAnsi="Times New Roman" w:cs="Times New Roman"/>
          <w:b/>
          <w:sz w:val="24"/>
        </w:rPr>
        <w:t xml:space="preserve"> </w:t>
      </w:r>
      <w:r w:rsidR="00935DBA">
        <w:rPr>
          <w:rFonts w:ascii="Times New Roman" w:hAnsi="Times New Roman" w:cs="Times New Roman"/>
          <w:b/>
          <w:sz w:val="24"/>
        </w:rPr>
        <w:t xml:space="preserve">административного </w:t>
      </w:r>
      <w:r w:rsidR="00461E81">
        <w:rPr>
          <w:rFonts w:ascii="Times New Roman" w:hAnsi="Times New Roman" w:cs="Times New Roman"/>
          <w:b/>
          <w:sz w:val="24"/>
        </w:rPr>
        <w:t>здания и земельного участка</w:t>
      </w:r>
      <w:r w:rsidR="006F4A06">
        <w:rPr>
          <w:rFonts w:ascii="Times New Roman" w:hAnsi="Times New Roman" w:cs="Times New Roman"/>
          <w:b/>
          <w:sz w:val="24"/>
        </w:rPr>
        <w:t>)</w:t>
      </w:r>
      <w:r w:rsidR="006F4A06" w:rsidRPr="006F4A06">
        <w:rPr>
          <w:rFonts w:ascii="Times New Roman" w:hAnsi="Times New Roman" w:cs="Times New Roman"/>
          <w:b/>
          <w:sz w:val="24"/>
        </w:rPr>
        <w:t>, расположе</w:t>
      </w:r>
      <w:r>
        <w:rPr>
          <w:rFonts w:ascii="Times New Roman" w:hAnsi="Times New Roman" w:cs="Times New Roman"/>
          <w:b/>
          <w:sz w:val="24"/>
        </w:rPr>
        <w:t>нного по адресу:</w:t>
      </w:r>
      <w:r w:rsidR="00461E81" w:rsidRPr="00461E81">
        <w:t xml:space="preserve"> </w:t>
      </w:r>
      <w:r w:rsidR="00461E81" w:rsidRPr="00461E81">
        <w:rPr>
          <w:rFonts w:ascii="Times New Roman" w:hAnsi="Times New Roman" w:cs="Times New Roman"/>
          <w:b/>
          <w:sz w:val="24"/>
        </w:rPr>
        <w:t xml:space="preserve">Республика Адыгея, </w:t>
      </w:r>
      <w:proofErr w:type="spellStart"/>
      <w:r w:rsidR="00686239">
        <w:rPr>
          <w:rFonts w:ascii="Times New Roman" w:hAnsi="Times New Roman" w:cs="Times New Roman"/>
          <w:b/>
          <w:sz w:val="24"/>
        </w:rPr>
        <w:t>Кошехабльский</w:t>
      </w:r>
      <w:proofErr w:type="spellEnd"/>
      <w:r w:rsidR="00686239">
        <w:rPr>
          <w:rFonts w:ascii="Times New Roman" w:hAnsi="Times New Roman" w:cs="Times New Roman"/>
          <w:b/>
          <w:sz w:val="24"/>
        </w:rPr>
        <w:t xml:space="preserve"> район, аул Ходзь,                                                    ул. </w:t>
      </w:r>
      <w:proofErr w:type="spellStart"/>
      <w:r w:rsidR="00686239">
        <w:rPr>
          <w:rFonts w:ascii="Times New Roman" w:hAnsi="Times New Roman" w:cs="Times New Roman"/>
          <w:b/>
          <w:sz w:val="24"/>
        </w:rPr>
        <w:t>Краснооктябрьская</w:t>
      </w:r>
      <w:proofErr w:type="spellEnd"/>
      <w:r w:rsidR="00686239">
        <w:rPr>
          <w:rFonts w:ascii="Times New Roman" w:hAnsi="Times New Roman" w:cs="Times New Roman"/>
          <w:b/>
          <w:sz w:val="24"/>
        </w:rPr>
        <w:t>, д.104А</w:t>
      </w:r>
    </w:p>
    <w:p w:rsidR="006F4A06" w:rsidRPr="006F4A06" w:rsidRDefault="006F4A06" w:rsidP="00C278C1">
      <w:pPr>
        <w:spacing w:after="0" w:line="240" w:lineRule="auto"/>
        <w:rPr>
          <w:rFonts w:ascii="Times New Roman" w:hAnsi="Times New Roman" w:cs="Times New Roman"/>
          <w:b/>
          <w:sz w:val="24"/>
        </w:rPr>
      </w:pPr>
    </w:p>
    <w:tbl>
      <w:tblPr>
        <w:tblStyle w:val="a3"/>
        <w:tblW w:w="10314" w:type="dxa"/>
        <w:tblLook w:val="04A0"/>
      </w:tblPr>
      <w:tblGrid>
        <w:gridCol w:w="10314"/>
      </w:tblGrid>
      <w:tr w:rsidR="006F4A06" w:rsidTr="006F4A06">
        <w:trPr>
          <w:trHeight w:val="501"/>
        </w:trPr>
        <w:tc>
          <w:tcPr>
            <w:tcW w:w="10314" w:type="dxa"/>
            <w:vAlign w:val="center"/>
          </w:tcPr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Pr="00B75EB2" w:rsidRDefault="006F4A06" w:rsidP="006F4A06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Цена имущества: </w:t>
            </w:r>
            <w:r w:rsidR="00C278C1" w:rsidRPr="00C278C1">
              <w:rPr>
                <w:rFonts w:ascii="Times New Roman" w:hAnsi="Times New Roman" w:cs="Times New Roman"/>
                <w:sz w:val="24"/>
              </w:rPr>
              <w:t xml:space="preserve">Начальная цена </w:t>
            </w:r>
            <w:r w:rsidR="00B75EB2" w:rsidRPr="00B75E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0D2309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593 416</w:t>
            </w:r>
            <w:r w:rsidR="00B75EB2" w:rsidRPr="00B75E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,26 </w:t>
            </w:r>
            <w:r w:rsidR="006E5E27" w:rsidRPr="00B75EB2">
              <w:rPr>
                <w:rFonts w:ascii="Times New Roman" w:hAnsi="Times New Roman" w:cs="Times New Roman"/>
                <w:sz w:val="24"/>
                <w:szCs w:val="24"/>
              </w:rPr>
              <w:t>руб. (</w:t>
            </w:r>
            <w:r w:rsidR="00461E81" w:rsidRPr="00B75EB2">
              <w:rPr>
                <w:rFonts w:ascii="Times New Roman" w:hAnsi="Times New Roman" w:cs="Times New Roman"/>
                <w:sz w:val="24"/>
                <w:szCs w:val="24"/>
              </w:rPr>
              <w:t>в том числе НДС</w:t>
            </w:r>
            <w:r w:rsidR="007D2453" w:rsidRPr="00B75E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75EB2" w:rsidRPr="00B75E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237 783</w:t>
            </w:r>
            <w:r w:rsidR="00B75EB2" w:rsidRPr="00B75EB2">
              <w:rPr>
                <w:rFonts w:ascii="Times New Roman" w:hAnsi="Times New Roman" w:cs="Times New Roman"/>
                <w:sz w:val="24"/>
                <w:szCs w:val="24"/>
              </w:rPr>
              <w:t>,26</w:t>
            </w:r>
            <w:r w:rsidR="007D2453" w:rsidRPr="00B75E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F34CD" w:rsidRPr="00B75EB2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  <w:r w:rsidR="006E5E27" w:rsidRPr="00B75EB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F4A06" w:rsidRDefault="006F4A06" w:rsidP="00F32A12">
            <w:pPr>
              <w:ind w:right="-108"/>
              <w:rPr>
                <w:rFonts w:ascii="Times New Roman" w:hAnsi="Times New Roman" w:cs="Times New Roman"/>
                <w:b/>
                <w:sz w:val="24"/>
              </w:rPr>
            </w:pPr>
          </w:p>
        </w:tc>
      </w:tr>
    </w:tbl>
    <w:p w:rsidR="006F4A06" w:rsidRPr="006F4A06" w:rsidRDefault="006F4A06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tbl>
      <w:tblPr>
        <w:tblStyle w:val="a3"/>
        <w:tblW w:w="0" w:type="auto"/>
        <w:tblLook w:val="04A0"/>
      </w:tblPr>
      <w:tblGrid>
        <w:gridCol w:w="3505"/>
        <w:gridCol w:w="1491"/>
        <w:gridCol w:w="1945"/>
        <w:gridCol w:w="3481"/>
      </w:tblGrid>
      <w:tr w:rsidR="006F4A06" w:rsidTr="006F7090">
        <w:trPr>
          <w:trHeight w:val="473"/>
        </w:trPr>
        <w:tc>
          <w:tcPr>
            <w:tcW w:w="10422" w:type="dxa"/>
            <w:gridSpan w:val="4"/>
            <w:shd w:val="clear" w:color="auto" w:fill="FFFF00"/>
          </w:tcPr>
          <w:p w:rsidR="006F4A06" w:rsidRPr="006F4A06" w:rsidRDefault="006F4A06" w:rsidP="006F4A06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6F4A06">
              <w:rPr>
                <w:rFonts w:ascii="Times New Roman" w:hAnsi="Times New Roman" w:cs="Times New Roman"/>
                <w:b/>
                <w:sz w:val="24"/>
              </w:rPr>
              <w:t>Локация и месторасположение нежилого здания</w:t>
            </w:r>
          </w:p>
        </w:tc>
      </w:tr>
      <w:tr w:rsidR="006F4A06" w:rsidTr="00DE090B">
        <w:trPr>
          <w:trHeight w:val="4400"/>
        </w:trPr>
        <w:tc>
          <w:tcPr>
            <w:tcW w:w="10422" w:type="dxa"/>
            <w:gridSpan w:val="4"/>
            <w:tcBorders>
              <w:bottom w:val="nil"/>
            </w:tcBorders>
          </w:tcPr>
          <w:p w:rsidR="006F4A06" w:rsidRDefault="007D2453" w:rsidP="0095441F"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sz w:val="32"/>
              </w:rPr>
            </w:pPr>
            <w:r>
              <w:rPr>
                <w:noProof/>
                <w:lang w:eastAsia="ru-RU"/>
              </w:rPr>
              <w:t xml:space="preserve"> </w:t>
            </w:r>
            <w:r w:rsidR="00E32235">
              <w:rPr>
                <w:noProof/>
                <w:lang w:eastAsia="ru-RU"/>
              </w:rPr>
              <w:drawing>
                <wp:inline distT="0" distB="0" distL="0" distR="0">
                  <wp:extent cx="3237534" cy="2913321"/>
                  <wp:effectExtent l="0" t="0" r="1270" b="190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print"/>
                          <a:srcRect l="32029" t="27841" r="35775" b="20068"/>
                          <a:stretch/>
                        </pic:blipFill>
                        <pic:spPr bwMode="auto">
                          <a:xfrm>
                            <a:off x="0" y="0"/>
                            <a:ext cx="3252257" cy="292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5441F">
              <w:rPr>
                <w:noProof/>
                <w:lang w:eastAsia="ru-RU"/>
              </w:rPr>
              <w:t xml:space="preserve"> </w:t>
            </w:r>
            <w:r w:rsidR="00E32235">
              <w:rPr>
                <w:noProof/>
                <w:lang w:eastAsia="ru-RU"/>
              </w:rPr>
              <w:drawing>
                <wp:inline distT="0" distB="0" distL="0" distR="0">
                  <wp:extent cx="3128662" cy="286015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print"/>
                          <a:srcRect l="39690" t="33035" r="38926" b="32212"/>
                          <a:stretch/>
                        </pic:blipFill>
                        <pic:spPr bwMode="auto">
                          <a:xfrm>
                            <a:off x="0" y="0"/>
                            <a:ext cx="3158048" cy="2887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4B47" w:rsidTr="006F7090">
        <w:trPr>
          <w:trHeight w:val="1679"/>
        </w:trPr>
        <w:tc>
          <w:tcPr>
            <w:tcW w:w="1042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310" w:rsidRPr="00C309F2" w:rsidRDefault="00FE4B47" w:rsidP="00686239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309F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Объект недвижимости расположен</w:t>
            </w:r>
            <w:r w:rsid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:</w:t>
            </w:r>
            <w:r w:rsidRPr="00C309F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686239" w:rsidRPr="006862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Республика Адыгея, Кошехабльский район, аул Ходзь,  ул. Краснооктябрьская, д.104А</w:t>
            </w:r>
          </w:p>
        </w:tc>
      </w:tr>
      <w:tr w:rsidR="006F7090" w:rsidTr="002C4310">
        <w:trPr>
          <w:trHeight w:val="433"/>
        </w:trPr>
        <w:tc>
          <w:tcPr>
            <w:tcW w:w="104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6F7090" w:rsidRP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6F709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Характеристика строения</w:t>
            </w:r>
            <w:r w:rsidR="006E5E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из документации на объект</w:t>
            </w:r>
          </w:p>
        </w:tc>
      </w:tr>
      <w:tr w:rsidR="0095441F" w:rsidTr="006B5868">
        <w:trPr>
          <w:trHeight w:val="930"/>
        </w:trPr>
        <w:tc>
          <w:tcPr>
            <w:tcW w:w="40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1D7" w:rsidRDefault="00D261D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Кадастровый номер</w:t>
            </w:r>
          </w:p>
          <w:p w:rsidR="00D261D7" w:rsidRDefault="00D261D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Площадь, кв.м</w:t>
            </w:r>
          </w:p>
          <w:p w:rsidR="00D261D7" w:rsidRDefault="00D261D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Назначение</w:t>
            </w:r>
          </w:p>
          <w:p w:rsidR="00D261D7" w:rsidRDefault="007D2453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Н</w:t>
            </w:r>
            <w:r w:rsidR="00D261D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аименование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Год постройки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Перекрытия чердачные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Этажность</w:t>
            </w:r>
          </w:p>
          <w:p w:rsidR="006F7090" w:rsidRDefault="000C6C9A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Фундамент</w:t>
            </w:r>
          </w:p>
          <w:p w:rsidR="006F7090" w:rsidRDefault="000C6C9A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Стены 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Электроосвещение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Водопровод</w:t>
            </w:r>
          </w:p>
          <w:p w:rsidR="007D2453" w:rsidRDefault="007D2453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Газопровод</w:t>
            </w:r>
          </w:p>
          <w:p w:rsidR="009F02AE" w:rsidRPr="00C309F2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Канализация</w:t>
            </w:r>
          </w:p>
        </w:tc>
        <w:tc>
          <w:tcPr>
            <w:tcW w:w="6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01:02:2100055:37 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119,9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Нежилое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Административное здание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1975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Деревянные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Ленточно-бетонный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Кирпичные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Есть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  <w:p w:rsidR="00DE090B" w:rsidRPr="00DE090B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  <w:p w:rsidR="007D2453" w:rsidRPr="006F7090" w:rsidRDefault="00DE090B" w:rsidP="00DE090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E090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Местная</w:t>
            </w:r>
          </w:p>
        </w:tc>
      </w:tr>
      <w:tr w:rsidR="00D261D7" w:rsidTr="00DB07DD">
        <w:trPr>
          <w:trHeight w:val="930"/>
        </w:trPr>
        <w:tc>
          <w:tcPr>
            <w:tcW w:w="104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1D7" w:rsidRDefault="00D261D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Объект недвижимости расположен на </w:t>
            </w:r>
            <w:r w:rsidR="00DC473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земельном участке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общей площадью </w:t>
            </w:r>
            <w:r w:rsidR="00DE090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185+/-10</w:t>
            </w:r>
            <w:r w:rsid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кв.м</w:t>
            </w:r>
          </w:p>
          <w:p w:rsidR="00D261D7" w:rsidRDefault="00D261D7" w:rsidP="00C74A9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Вид права</w:t>
            </w:r>
            <w:r w:rsidR="00DC473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:</w:t>
            </w:r>
            <w:r w:rsid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C74A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Право собственности</w:t>
            </w:r>
          </w:p>
        </w:tc>
      </w:tr>
      <w:tr w:rsidR="002C4310" w:rsidTr="002C4310">
        <w:trPr>
          <w:trHeight w:val="557"/>
        </w:trPr>
        <w:tc>
          <w:tcPr>
            <w:tcW w:w="104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2C4310" w:rsidRPr="002C4310" w:rsidRDefault="002C4310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C431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Фотографии объекта недвижимости</w:t>
            </w:r>
          </w:p>
        </w:tc>
      </w:tr>
      <w:tr w:rsidR="00E32235" w:rsidTr="006B5868">
        <w:trPr>
          <w:trHeight w:val="930"/>
        </w:trPr>
        <w:tc>
          <w:tcPr>
            <w:tcW w:w="2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CF4962" w:rsidP="00A97874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724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9.75pt;height:144.75pt">
                  <v:imagedata r:id="rId9" o:title="20230303_100906"/>
                </v:shape>
              </w:pict>
            </w:r>
          </w:p>
        </w:tc>
        <w:tc>
          <w:tcPr>
            <w:tcW w:w="29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CF4962" w:rsidP="00A97874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724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6" type="#_x0000_t75" style="width:183.75pt;height:144.75pt">
                  <v:imagedata r:id="rId10" o:title="20230303_101012"/>
                </v:shape>
              </w:pict>
            </w:r>
          </w:p>
        </w:tc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CF4962" w:rsidP="00BE0B3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724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7" type="#_x0000_t75" style="width:188.25pt;height:143.25pt">
                  <v:imagedata r:id="rId11" o:title="20230303_100932"/>
                </v:shape>
              </w:pict>
            </w:r>
          </w:p>
        </w:tc>
      </w:tr>
      <w:tr w:rsidR="00E32235" w:rsidTr="006B5868">
        <w:trPr>
          <w:trHeight w:val="176"/>
        </w:trPr>
        <w:tc>
          <w:tcPr>
            <w:tcW w:w="2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CF4962" w:rsidP="00E3223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724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8" type="#_x0000_t75" style="width:171pt;height:166.5pt">
                  <v:imagedata r:id="rId12" o:title="IMG-20240911-WA0005"/>
                </v:shape>
              </w:pict>
            </w:r>
          </w:p>
        </w:tc>
        <w:tc>
          <w:tcPr>
            <w:tcW w:w="29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E32235" w:rsidP="00BE0B3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5975" cy="2114550"/>
                  <wp:effectExtent l="0" t="0" r="9525" b="0"/>
                  <wp:docPr id="2" name="Рисунок 2" descr="C:\Users\KemechevZR\AppData\Local\Microsoft\Windows\INetCache\Content.Word\IMG-20240911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emechevZR\AppData\Local\Microsoft\Windows\INetCache\Content.Word\IMG-20240911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545" cy="2115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CF496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724F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9" type="#_x0000_t75" style="width:168pt;height:165.75pt">
                  <v:imagedata r:id="rId14" o:title="IMG-20240911-WA0000"/>
                </v:shape>
              </w:pict>
            </w:r>
          </w:p>
        </w:tc>
      </w:tr>
    </w:tbl>
    <w:tbl>
      <w:tblPr>
        <w:tblW w:w="1050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785"/>
        <w:gridCol w:w="2430"/>
        <w:gridCol w:w="2590"/>
        <w:gridCol w:w="1842"/>
        <w:gridCol w:w="1854"/>
      </w:tblGrid>
      <w:tr w:rsidR="00700615" w:rsidTr="004529F1">
        <w:trPr>
          <w:trHeight w:val="376"/>
        </w:trPr>
        <w:tc>
          <w:tcPr>
            <w:tcW w:w="10501" w:type="dxa"/>
            <w:gridSpan w:val="5"/>
            <w:shd w:val="clear" w:color="auto" w:fill="FFFF00"/>
          </w:tcPr>
          <w:p w:rsidR="00700615" w:rsidRPr="00CF7F20" w:rsidRDefault="00987D16" w:rsidP="00B75EB2">
            <w:pPr>
              <w:ind w:left="-2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F7F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Способ реализации: </w:t>
            </w:r>
            <w:r w:rsidR="00CF7F20" w:rsidRPr="00CF7F20">
              <w:rPr>
                <w:rFonts w:ascii="Times New Roman" w:hAnsi="Times New Roman" w:cs="Times New Roman"/>
                <w:sz w:val="24"/>
                <w:szCs w:val="24"/>
              </w:rPr>
              <w:t>торги в форме аукциона, открытые по составу участников с пошаговым повышением первоначальной цены,</w:t>
            </w:r>
            <w:r w:rsidR="00CF7F20" w:rsidRPr="00CF7F20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 xml:space="preserve"> проводимые в электронной форме на электронной торговой площадке</w:t>
            </w:r>
            <w:r w:rsidR="00CF7F20" w:rsidRPr="00CF7F20">
              <w:rPr>
                <w:rFonts w:ascii="Times New Roman" w:hAnsi="Times New Roman" w:cs="Times New Roman"/>
                <w:sz w:val="24"/>
                <w:szCs w:val="24"/>
              </w:rPr>
              <w:t xml:space="preserve"> ООО «Электронная торговая площадка ГПБ»</w:t>
            </w:r>
          </w:p>
        </w:tc>
      </w:tr>
      <w:tr w:rsidR="00987D16" w:rsidTr="00AE1E96">
        <w:trPr>
          <w:trHeight w:val="2024"/>
        </w:trPr>
        <w:tc>
          <w:tcPr>
            <w:tcW w:w="1785" w:type="dxa"/>
            <w:tcBorders>
              <w:top w:val="single" w:sz="24" w:space="0" w:color="auto"/>
              <w:left w:val="single" w:sz="24" w:space="0" w:color="auto"/>
            </w:tcBorders>
            <w:vAlign w:val="center"/>
          </w:tcPr>
          <w:p w:rsidR="00987D16" w:rsidRPr="00140AEA" w:rsidRDefault="00987D16" w:rsidP="00AE1E96">
            <w:pPr>
              <w:ind w:left="-2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430" w:type="dxa"/>
            <w:tcBorders>
              <w:top w:val="single" w:sz="24" w:space="0" w:color="auto"/>
            </w:tcBorders>
            <w:vAlign w:val="center"/>
          </w:tcPr>
          <w:p w:rsidR="00AE1E96" w:rsidRDefault="00AE1E96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87D16" w:rsidRPr="00140AEA" w:rsidRDefault="00987D16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Собственник</w:t>
            </w:r>
          </w:p>
        </w:tc>
        <w:tc>
          <w:tcPr>
            <w:tcW w:w="2590" w:type="dxa"/>
            <w:tcBorders>
              <w:top w:val="single" w:sz="24" w:space="0" w:color="auto"/>
              <w:right w:val="single" w:sz="24" w:space="0" w:color="auto"/>
            </w:tcBorders>
            <w:vAlign w:val="center"/>
          </w:tcPr>
          <w:p w:rsidR="00AE1E96" w:rsidRDefault="00AE1E96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87D16" w:rsidRPr="00140AEA" w:rsidRDefault="009F02AE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987D16" w:rsidRPr="00140AEA">
              <w:rPr>
                <w:rFonts w:ascii="Times New Roman" w:hAnsi="Times New Roman" w:cs="Times New Roman"/>
                <w:sz w:val="20"/>
                <w:szCs w:val="20"/>
              </w:rPr>
              <w:t>рганизатор торгов</w:t>
            </w:r>
          </w:p>
        </w:tc>
        <w:tc>
          <w:tcPr>
            <w:tcW w:w="184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3B7773" w:rsidRDefault="003B7773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B7773" w:rsidRDefault="003B7773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278C1" w:rsidRPr="00B75EB2" w:rsidRDefault="00987D16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75EB2">
              <w:rPr>
                <w:rFonts w:ascii="Times New Roman" w:hAnsi="Times New Roman" w:cs="Times New Roman"/>
                <w:sz w:val="20"/>
                <w:szCs w:val="20"/>
              </w:rPr>
              <w:t>Начальная  цена</w:t>
            </w:r>
          </w:p>
          <w:p w:rsidR="00C278C1" w:rsidRPr="00B75EB2" w:rsidRDefault="00C278C1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54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3B7773" w:rsidRDefault="003B7773" w:rsidP="00AE1E96">
            <w:pPr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706B7A" w:rsidRPr="00B75EB2" w:rsidRDefault="00B75EB2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75EB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1 59</w:t>
            </w:r>
            <w:r w:rsidR="002F490D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</w:t>
            </w:r>
            <w:r w:rsidRPr="00B75EB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 </w:t>
            </w:r>
            <w:r w:rsidR="002F490D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416</w:t>
            </w:r>
            <w:r w:rsidRPr="00B75EB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,26 </w:t>
            </w:r>
            <w:r w:rsidR="00686239" w:rsidRPr="00B75EB2">
              <w:rPr>
                <w:rFonts w:ascii="Times New Roman" w:hAnsi="Times New Roman" w:cs="Times New Roman"/>
                <w:sz w:val="20"/>
                <w:szCs w:val="20"/>
              </w:rPr>
              <w:t xml:space="preserve">руб. (в том числе НДС </w:t>
            </w:r>
            <w:r w:rsidRPr="00B75EB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237 783</w:t>
            </w:r>
            <w:r w:rsidRPr="00B75EB2">
              <w:rPr>
                <w:rFonts w:ascii="Times New Roman" w:hAnsi="Times New Roman" w:cs="Times New Roman"/>
                <w:sz w:val="20"/>
                <w:szCs w:val="20"/>
              </w:rPr>
              <w:t xml:space="preserve">,26 </w:t>
            </w:r>
            <w:r w:rsidR="00686239" w:rsidRPr="00B75EB2">
              <w:rPr>
                <w:rFonts w:ascii="Times New Roman" w:hAnsi="Times New Roman" w:cs="Times New Roman"/>
                <w:sz w:val="20"/>
                <w:szCs w:val="20"/>
              </w:rPr>
              <w:t>руб.)</w:t>
            </w:r>
          </w:p>
        </w:tc>
      </w:tr>
      <w:tr w:rsidR="00987D16" w:rsidTr="00AE1E96">
        <w:trPr>
          <w:trHeight w:val="376"/>
        </w:trPr>
        <w:tc>
          <w:tcPr>
            <w:tcW w:w="1785" w:type="dxa"/>
            <w:tcBorders>
              <w:left w:val="single" w:sz="24" w:space="0" w:color="auto"/>
            </w:tcBorders>
            <w:vAlign w:val="center"/>
          </w:tcPr>
          <w:p w:rsidR="00987D16" w:rsidRPr="00140AEA" w:rsidRDefault="00987D16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2430" w:type="dxa"/>
            <w:vAlign w:val="center"/>
          </w:tcPr>
          <w:p w:rsidR="00987D16" w:rsidRPr="00140AEA" w:rsidRDefault="00A9787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АО «Газпром газораспределение Майкоп»</w:t>
            </w:r>
          </w:p>
        </w:tc>
        <w:tc>
          <w:tcPr>
            <w:tcW w:w="2590" w:type="dxa"/>
            <w:tcBorders>
              <w:right w:val="single" w:sz="24" w:space="0" w:color="auto"/>
            </w:tcBorders>
            <w:vAlign w:val="center"/>
          </w:tcPr>
          <w:p w:rsidR="00987D16" w:rsidRPr="00140AEA" w:rsidRDefault="00A9787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ООО «Э</w:t>
            </w:r>
            <w:r w:rsidR="00C4411B" w:rsidRPr="00140AEA">
              <w:rPr>
                <w:rFonts w:ascii="Times New Roman" w:hAnsi="Times New Roman" w:cs="Times New Roman"/>
                <w:sz w:val="20"/>
                <w:szCs w:val="20"/>
              </w:rPr>
              <w:t xml:space="preserve">лектронная торговая площадка </w:t>
            </w: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ГПБ»</w:t>
            </w:r>
          </w:p>
        </w:tc>
        <w:tc>
          <w:tcPr>
            <w:tcW w:w="184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987D16" w:rsidRPr="00B75EB2" w:rsidRDefault="00987D16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75EB2">
              <w:rPr>
                <w:rFonts w:ascii="Times New Roman" w:hAnsi="Times New Roman" w:cs="Times New Roman"/>
                <w:sz w:val="20"/>
                <w:szCs w:val="20"/>
              </w:rPr>
              <w:t xml:space="preserve">Шаг </w:t>
            </w:r>
            <w:r w:rsidR="00CF7F20">
              <w:rPr>
                <w:rFonts w:ascii="Times New Roman" w:hAnsi="Times New Roman" w:cs="Times New Roman"/>
                <w:sz w:val="20"/>
                <w:szCs w:val="20"/>
              </w:rPr>
              <w:t>аукциона</w:t>
            </w:r>
          </w:p>
        </w:tc>
        <w:tc>
          <w:tcPr>
            <w:tcW w:w="1854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987D16" w:rsidRPr="00B75EB2" w:rsidRDefault="00D205DF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75EB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C278C1" w:rsidRPr="00B75EB2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91C24" w:rsidTr="00AE1E96">
        <w:trPr>
          <w:trHeight w:val="1151"/>
        </w:trPr>
        <w:tc>
          <w:tcPr>
            <w:tcW w:w="1785" w:type="dxa"/>
            <w:tcBorders>
              <w:left w:val="single" w:sz="24" w:space="0" w:color="auto"/>
            </w:tcBorders>
            <w:vAlign w:val="center"/>
          </w:tcPr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Контактное лицо</w:t>
            </w:r>
          </w:p>
        </w:tc>
        <w:tc>
          <w:tcPr>
            <w:tcW w:w="2430" w:type="dxa"/>
            <w:vAlign w:val="center"/>
          </w:tcPr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Лысенко Екатерина Александровна</w:t>
            </w:r>
          </w:p>
        </w:tc>
        <w:tc>
          <w:tcPr>
            <w:tcW w:w="2590" w:type="dxa"/>
            <w:tcBorders>
              <w:right w:val="single" w:sz="24" w:space="0" w:color="auto"/>
            </w:tcBorders>
            <w:vAlign w:val="center"/>
          </w:tcPr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Андронова Олеся Юрьевна</w:t>
            </w:r>
          </w:p>
        </w:tc>
        <w:tc>
          <w:tcPr>
            <w:tcW w:w="184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691C24" w:rsidRPr="00B75EB2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75EB2">
              <w:rPr>
                <w:rFonts w:ascii="Times New Roman" w:hAnsi="Times New Roman" w:cs="Times New Roman"/>
                <w:sz w:val="20"/>
                <w:szCs w:val="20"/>
              </w:rPr>
              <w:t>Прием заявок (с)</w:t>
            </w:r>
          </w:p>
        </w:tc>
        <w:tc>
          <w:tcPr>
            <w:tcW w:w="1854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691C24" w:rsidRPr="00EF67F8" w:rsidRDefault="00E0684D" w:rsidP="00AE1E96">
            <w:pPr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EF67F8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30</w:t>
            </w:r>
            <w:r w:rsidR="00691C24" w:rsidRPr="00EF67F8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.04.2026 с 11:00 по московскому времени</w:t>
            </w:r>
          </w:p>
        </w:tc>
      </w:tr>
      <w:tr w:rsidR="00691C24" w:rsidTr="00AE1E96">
        <w:trPr>
          <w:trHeight w:val="1099"/>
        </w:trPr>
        <w:tc>
          <w:tcPr>
            <w:tcW w:w="1785" w:type="dxa"/>
            <w:tcBorders>
              <w:left w:val="single" w:sz="24" w:space="0" w:color="auto"/>
            </w:tcBorders>
            <w:vAlign w:val="center"/>
          </w:tcPr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2430" w:type="dxa"/>
            <w:vAlign w:val="center"/>
          </w:tcPr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8 (8772) 57-80-34</w:t>
            </w:r>
          </w:p>
        </w:tc>
        <w:tc>
          <w:tcPr>
            <w:tcW w:w="2590" w:type="dxa"/>
            <w:tcBorders>
              <w:right w:val="single" w:sz="24" w:space="0" w:color="auto"/>
            </w:tcBorders>
            <w:vAlign w:val="center"/>
          </w:tcPr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8-800-100-66-22</w:t>
            </w:r>
          </w:p>
        </w:tc>
        <w:tc>
          <w:tcPr>
            <w:tcW w:w="184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691C24" w:rsidRPr="00B75EB2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75EB2">
              <w:rPr>
                <w:rFonts w:ascii="Times New Roman" w:hAnsi="Times New Roman" w:cs="Times New Roman"/>
                <w:sz w:val="20"/>
                <w:szCs w:val="20"/>
              </w:rPr>
              <w:t>Прием заявок (</w:t>
            </w:r>
            <w:proofErr w:type="gramStart"/>
            <w:r w:rsidRPr="00B75EB2"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proofErr w:type="gramEnd"/>
            <w:r w:rsidRPr="00B75EB2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854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691C24" w:rsidRPr="00EF67F8" w:rsidRDefault="00E0684D" w:rsidP="00AE1E96">
            <w:pPr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EF67F8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01.06</w:t>
            </w:r>
            <w:r w:rsidR="00691C24" w:rsidRPr="00EF67F8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.2026 до 18:00 по московскому времени</w:t>
            </w:r>
          </w:p>
        </w:tc>
      </w:tr>
      <w:tr w:rsidR="00691C24" w:rsidTr="00AE1E96">
        <w:trPr>
          <w:trHeight w:val="1026"/>
        </w:trPr>
        <w:tc>
          <w:tcPr>
            <w:tcW w:w="1785" w:type="dxa"/>
            <w:tcBorders>
              <w:left w:val="single" w:sz="24" w:space="0" w:color="auto"/>
            </w:tcBorders>
            <w:vAlign w:val="center"/>
          </w:tcPr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Адрес электронной почты</w:t>
            </w:r>
          </w:p>
        </w:tc>
        <w:tc>
          <w:tcPr>
            <w:tcW w:w="2430" w:type="dxa"/>
            <w:vAlign w:val="center"/>
          </w:tcPr>
          <w:p w:rsidR="00AE1E96" w:rsidRDefault="00AE1E96" w:rsidP="00AE1E96">
            <w:pPr>
              <w:ind w:left="-21"/>
              <w:jc w:val="center"/>
            </w:pPr>
          </w:p>
          <w:p w:rsidR="00691C24" w:rsidRPr="00140AEA" w:rsidRDefault="00B724F1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15" w:history="1">
              <w:r w:rsidR="00691C24" w:rsidRPr="00140AEA">
                <w:rPr>
                  <w:rStyle w:val="aa"/>
                  <w:rFonts w:ascii="Times New Roman" w:hAnsi="Times New Roman" w:cs="Times New Roman"/>
                  <w:sz w:val="20"/>
                  <w:szCs w:val="20"/>
                </w:rPr>
                <w:t>LysenkoEA@adyggaz.ru</w:t>
              </w:r>
            </w:hyperlink>
          </w:p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590" w:type="dxa"/>
            <w:tcBorders>
              <w:right w:val="single" w:sz="24" w:space="0" w:color="auto"/>
            </w:tcBorders>
            <w:vAlign w:val="center"/>
          </w:tcPr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40AEA">
              <w:rPr>
                <w:rStyle w:val="aa"/>
                <w:rFonts w:ascii="Times New Roman" w:hAnsi="Times New Roman" w:cs="Times New Roman"/>
                <w:sz w:val="20"/>
                <w:szCs w:val="20"/>
              </w:rPr>
              <w:t>olesya.andronova@etpgpb.ru</w:t>
            </w:r>
          </w:p>
        </w:tc>
        <w:tc>
          <w:tcPr>
            <w:tcW w:w="184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691C24" w:rsidRPr="00B75EB2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75EB2">
              <w:rPr>
                <w:rFonts w:ascii="Times New Roman" w:hAnsi="Times New Roman" w:cs="Times New Roman"/>
                <w:sz w:val="20"/>
                <w:szCs w:val="20"/>
              </w:rPr>
              <w:t xml:space="preserve">Дата </w:t>
            </w:r>
            <w:r w:rsidR="00CF7F20">
              <w:rPr>
                <w:rFonts w:ascii="Times New Roman" w:hAnsi="Times New Roman" w:cs="Times New Roman"/>
                <w:sz w:val="20"/>
                <w:szCs w:val="20"/>
              </w:rPr>
              <w:t>аукциона</w:t>
            </w:r>
          </w:p>
        </w:tc>
        <w:tc>
          <w:tcPr>
            <w:tcW w:w="1854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691C24" w:rsidRPr="00EF67F8" w:rsidRDefault="00E0684D" w:rsidP="00AE1E96">
            <w:pPr>
              <w:spacing w:line="240" w:lineRule="auto"/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EF67F8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03</w:t>
            </w:r>
            <w:r w:rsidR="00691C24" w:rsidRPr="00EF67F8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.06.2026 с 12:00 по московскому времени</w:t>
            </w:r>
          </w:p>
        </w:tc>
      </w:tr>
      <w:tr w:rsidR="00691C24" w:rsidTr="00AE1E96">
        <w:trPr>
          <w:trHeight w:val="866"/>
        </w:trPr>
        <w:tc>
          <w:tcPr>
            <w:tcW w:w="1785" w:type="dxa"/>
            <w:tcBorders>
              <w:left w:val="single" w:sz="24" w:space="0" w:color="auto"/>
              <w:bottom w:val="single" w:sz="24" w:space="0" w:color="auto"/>
            </w:tcBorders>
            <w:vAlign w:val="center"/>
          </w:tcPr>
          <w:p w:rsidR="00691C24" w:rsidRPr="00140AEA" w:rsidRDefault="00691C24" w:rsidP="00AE1E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Fonts w:ascii="Times New Roman" w:hAnsi="Times New Roman" w:cs="Times New Roman"/>
                <w:sz w:val="20"/>
                <w:szCs w:val="20"/>
              </w:rPr>
              <w:t>Адрес сайта в сети интернет</w:t>
            </w:r>
          </w:p>
        </w:tc>
        <w:tc>
          <w:tcPr>
            <w:tcW w:w="2430" w:type="dxa"/>
            <w:tcBorders>
              <w:bottom w:val="single" w:sz="24" w:space="0" w:color="auto"/>
            </w:tcBorders>
            <w:vAlign w:val="center"/>
          </w:tcPr>
          <w:p w:rsidR="00691C24" w:rsidRPr="00140AEA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0AEA">
              <w:rPr>
                <w:rStyle w:val="aa"/>
                <w:rFonts w:ascii="Times New Roman" w:hAnsi="Times New Roman" w:cs="Times New Roman"/>
                <w:sz w:val="20"/>
                <w:szCs w:val="20"/>
              </w:rPr>
              <w:t>https://adyggaz.ru</w:t>
            </w:r>
          </w:p>
        </w:tc>
        <w:tc>
          <w:tcPr>
            <w:tcW w:w="2590" w:type="dxa"/>
            <w:tcBorders>
              <w:bottom w:val="single" w:sz="24" w:space="0" w:color="auto"/>
              <w:right w:val="single" w:sz="24" w:space="0" w:color="auto"/>
            </w:tcBorders>
            <w:vAlign w:val="center"/>
          </w:tcPr>
          <w:p w:rsidR="00691C24" w:rsidRPr="00140AEA" w:rsidRDefault="00B724F1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16" w:history="1">
              <w:r w:rsidR="00140AEA" w:rsidRPr="00140AEA">
                <w:rPr>
                  <w:rStyle w:val="aa"/>
                  <w:rFonts w:ascii="Times New Roman" w:hAnsi="Times New Roman" w:cs="Times New Roman"/>
                  <w:sz w:val="20"/>
                  <w:szCs w:val="20"/>
                </w:rPr>
                <w:t>https://torgi.etpgpb.ru/</w:t>
              </w:r>
            </w:hyperlink>
            <w:r w:rsidR="00140AEA" w:rsidRPr="00140AE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84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:rsidR="00691C24" w:rsidRPr="00B75EB2" w:rsidRDefault="00691C24" w:rsidP="00AE1E96">
            <w:pPr>
              <w:ind w:left="-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75EB2">
              <w:rPr>
                <w:rFonts w:ascii="Times New Roman" w:hAnsi="Times New Roman" w:cs="Times New Roman"/>
                <w:sz w:val="20"/>
                <w:szCs w:val="20"/>
              </w:rPr>
              <w:t>Дата подведения итогов</w:t>
            </w:r>
          </w:p>
        </w:tc>
        <w:tc>
          <w:tcPr>
            <w:tcW w:w="1854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691C24" w:rsidRPr="00EF67F8" w:rsidRDefault="00691C24" w:rsidP="00AE1E96">
            <w:pPr>
              <w:spacing w:line="240" w:lineRule="auto"/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EF67F8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0</w:t>
            </w:r>
            <w:r w:rsidR="00E0684D" w:rsidRPr="00EF67F8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3</w:t>
            </w:r>
            <w:r w:rsidRPr="00EF67F8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.06.2026 до 18:00 по московскому времени</w:t>
            </w:r>
          </w:p>
        </w:tc>
      </w:tr>
    </w:tbl>
    <w:p w:rsidR="006F4A06" w:rsidRPr="00356E74" w:rsidRDefault="006F4A06" w:rsidP="00987D16">
      <w:pPr>
        <w:tabs>
          <w:tab w:val="left" w:pos="3451"/>
        </w:tabs>
        <w:rPr>
          <w:rFonts w:ascii="Times New Roman" w:hAnsi="Times New Roman" w:cs="Times New Roman"/>
          <w:sz w:val="32"/>
        </w:rPr>
      </w:pPr>
    </w:p>
    <w:sectPr w:rsidR="006F4A06" w:rsidRPr="00356E74" w:rsidSect="004529F1">
      <w:pgSz w:w="11906" w:h="16838"/>
      <w:pgMar w:top="426" w:right="566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D2EDC" w:rsidRDefault="00FD2EDC" w:rsidP="00B50F8C">
      <w:pPr>
        <w:spacing w:after="0" w:line="240" w:lineRule="auto"/>
      </w:pPr>
      <w:r>
        <w:separator/>
      </w:r>
    </w:p>
  </w:endnote>
  <w:endnote w:type="continuationSeparator" w:id="0">
    <w:p w:rsidR="00FD2EDC" w:rsidRDefault="00FD2EDC" w:rsidP="00B50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D2EDC" w:rsidRDefault="00FD2EDC" w:rsidP="00B50F8C">
      <w:pPr>
        <w:spacing w:after="0" w:line="240" w:lineRule="auto"/>
      </w:pPr>
      <w:r>
        <w:separator/>
      </w:r>
    </w:p>
  </w:footnote>
  <w:footnote w:type="continuationSeparator" w:id="0">
    <w:p w:rsidR="00FD2EDC" w:rsidRDefault="00FD2EDC" w:rsidP="00B50F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D3515"/>
    <w:rsid w:val="00014229"/>
    <w:rsid w:val="00020B0F"/>
    <w:rsid w:val="000371D3"/>
    <w:rsid w:val="00045651"/>
    <w:rsid w:val="00077785"/>
    <w:rsid w:val="000B0492"/>
    <w:rsid w:val="000B2D9E"/>
    <w:rsid w:val="000C6C9A"/>
    <w:rsid w:val="000D0324"/>
    <w:rsid w:val="000E4839"/>
    <w:rsid w:val="00140AEA"/>
    <w:rsid w:val="0014103D"/>
    <w:rsid w:val="001E2BDF"/>
    <w:rsid w:val="002348CD"/>
    <w:rsid w:val="002542C4"/>
    <w:rsid w:val="00257E1D"/>
    <w:rsid w:val="002B5F7A"/>
    <w:rsid w:val="002C4310"/>
    <w:rsid w:val="002F490D"/>
    <w:rsid w:val="00332366"/>
    <w:rsid w:val="00356E74"/>
    <w:rsid w:val="003965C2"/>
    <w:rsid w:val="003B7773"/>
    <w:rsid w:val="003D7389"/>
    <w:rsid w:val="00431300"/>
    <w:rsid w:val="004529F1"/>
    <w:rsid w:val="00461E81"/>
    <w:rsid w:val="0049710E"/>
    <w:rsid w:val="00585743"/>
    <w:rsid w:val="00676459"/>
    <w:rsid w:val="0068140E"/>
    <w:rsid w:val="00686239"/>
    <w:rsid w:val="00691C24"/>
    <w:rsid w:val="006B5868"/>
    <w:rsid w:val="006C7E3E"/>
    <w:rsid w:val="006D3515"/>
    <w:rsid w:val="006E5E27"/>
    <w:rsid w:val="006F4A06"/>
    <w:rsid w:val="006F7090"/>
    <w:rsid w:val="00700615"/>
    <w:rsid w:val="00701136"/>
    <w:rsid w:val="00706B7A"/>
    <w:rsid w:val="0072656A"/>
    <w:rsid w:val="007503D8"/>
    <w:rsid w:val="00757EC9"/>
    <w:rsid w:val="0078788D"/>
    <w:rsid w:val="00793FF3"/>
    <w:rsid w:val="007B7844"/>
    <w:rsid w:val="007D2453"/>
    <w:rsid w:val="007E1241"/>
    <w:rsid w:val="00860C96"/>
    <w:rsid w:val="008B5BCF"/>
    <w:rsid w:val="008F34CD"/>
    <w:rsid w:val="00935DBA"/>
    <w:rsid w:val="009535A9"/>
    <w:rsid w:val="0095441F"/>
    <w:rsid w:val="00971951"/>
    <w:rsid w:val="00987D16"/>
    <w:rsid w:val="009D18B4"/>
    <w:rsid w:val="009F02AE"/>
    <w:rsid w:val="00A97874"/>
    <w:rsid w:val="00AA114C"/>
    <w:rsid w:val="00AC7DC9"/>
    <w:rsid w:val="00AD721D"/>
    <w:rsid w:val="00AE1E96"/>
    <w:rsid w:val="00AE6D42"/>
    <w:rsid w:val="00B50F8C"/>
    <w:rsid w:val="00B724F1"/>
    <w:rsid w:val="00B75EB2"/>
    <w:rsid w:val="00B83C74"/>
    <w:rsid w:val="00BC6316"/>
    <w:rsid w:val="00BE0B3F"/>
    <w:rsid w:val="00BF66ED"/>
    <w:rsid w:val="00C07EDE"/>
    <w:rsid w:val="00C278C1"/>
    <w:rsid w:val="00C306F6"/>
    <w:rsid w:val="00C309F2"/>
    <w:rsid w:val="00C4411B"/>
    <w:rsid w:val="00C74A96"/>
    <w:rsid w:val="00CB09AD"/>
    <w:rsid w:val="00CE60CE"/>
    <w:rsid w:val="00CF4962"/>
    <w:rsid w:val="00CF7F20"/>
    <w:rsid w:val="00D205DF"/>
    <w:rsid w:val="00D2309F"/>
    <w:rsid w:val="00D261D7"/>
    <w:rsid w:val="00D42112"/>
    <w:rsid w:val="00DC473F"/>
    <w:rsid w:val="00DE090B"/>
    <w:rsid w:val="00DF4DA5"/>
    <w:rsid w:val="00E00CF3"/>
    <w:rsid w:val="00E0684D"/>
    <w:rsid w:val="00E32235"/>
    <w:rsid w:val="00E5008A"/>
    <w:rsid w:val="00EC0639"/>
    <w:rsid w:val="00ED1972"/>
    <w:rsid w:val="00EF67F8"/>
    <w:rsid w:val="00F12966"/>
    <w:rsid w:val="00F32A12"/>
    <w:rsid w:val="00F742D6"/>
    <w:rsid w:val="00FA230F"/>
    <w:rsid w:val="00FC1B14"/>
    <w:rsid w:val="00FD2EDC"/>
    <w:rsid w:val="00FE4B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19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F4A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F4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4A0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631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50F8C"/>
  </w:style>
  <w:style w:type="paragraph" w:styleId="a8">
    <w:name w:val="footer"/>
    <w:basedOn w:val="a"/>
    <w:link w:val="a9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50F8C"/>
  </w:style>
  <w:style w:type="character" w:styleId="aa">
    <w:name w:val="Hyperlink"/>
    <w:basedOn w:val="a0"/>
    <w:uiPriority w:val="99"/>
    <w:unhideWhenUsed/>
    <w:rsid w:val="000D032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F4A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F4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4A0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631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50F8C"/>
  </w:style>
  <w:style w:type="paragraph" w:styleId="a8">
    <w:name w:val="footer"/>
    <w:basedOn w:val="a"/>
    <w:link w:val="a9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50F8C"/>
  </w:style>
  <w:style w:type="character" w:styleId="aa">
    <w:name w:val="Hyperlink"/>
    <w:basedOn w:val="a0"/>
    <w:uiPriority w:val="99"/>
    <w:unhideWhenUsed/>
    <w:rsid w:val="000D032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torgi.etpgpb.ru/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mailto:LysenkoEA@adyggaz.ru" TargetMode="External"/><Relationship Id="rId10" Type="http://schemas.openxmlformats.org/officeDocument/2006/relationships/image" Target="media/image4.jpeg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C8D60F-7F5E-42E2-940B-896B1431C6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</TotalTime>
  <Pages>2</Pages>
  <Words>305</Words>
  <Characters>1744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Загуменнова Наталия Александровна</dc:creator>
  <cp:keywords/>
  <dc:description/>
  <cp:lastModifiedBy>HotkoIS</cp:lastModifiedBy>
  <cp:revision>54</cp:revision>
  <cp:lastPrinted>2020-07-20T07:09:00Z</cp:lastPrinted>
  <dcterms:created xsi:type="dcterms:W3CDTF">2020-07-07T09:48:00Z</dcterms:created>
  <dcterms:modified xsi:type="dcterms:W3CDTF">2026-04-07T06:02:00Z</dcterms:modified>
</cp:coreProperties>
</file>