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F4A06" w:rsidRPr="00691C2A" w:rsidRDefault="00BC6316" w:rsidP="00691C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C2A">
        <w:rPr>
          <w:rFonts w:ascii="Times New Roman" w:hAnsi="Times New Roman" w:cs="Times New Roman"/>
          <w:b/>
          <w:sz w:val="24"/>
          <w:szCs w:val="24"/>
        </w:rPr>
        <w:t>недвижимого</w:t>
      </w:r>
      <w:r w:rsidR="006F4A06" w:rsidRPr="00691C2A">
        <w:rPr>
          <w:rFonts w:ascii="Times New Roman" w:hAnsi="Times New Roman" w:cs="Times New Roman"/>
          <w:b/>
          <w:sz w:val="24"/>
          <w:szCs w:val="24"/>
        </w:rPr>
        <w:t xml:space="preserve"> имущества (</w:t>
      </w:r>
      <w:r w:rsidR="003434CD" w:rsidRPr="00691C2A">
        <w:rPr>
          <w:rFonts w:ascii="Times New Roman" w:hAnsi="Times New Roman" w:cs="Times New Roman"/>
          <w:b/>
          <w:sz w:val="24"/>
          <w:szCs w:val="24"/>
        </w:rPr>
        <w:t>административного</w:t>
      </w:r>
      <w:r w:rsidR="00461E81" w:rsidRPr="00691C2A">
        <w:rPr>
          <w:rFonts w:ascii="Times New Roman" w:hAnsi="Times New Roman" w:cs="Times New Roman"/>
          <w:b/>
          <w:sz w:val="24"/>
          <w:szCs w:val="24"/>
        </w:rPr>
        <w:t xml:space="preserve"> здания и земельного участка</w:t>
      </w:r>
      <w:r w:rsidR="006F4A06" w:rsidRPr="00691C2A">
        <w:rPr>
          <w:rFonts w:ascii="Times New Roman" w:hAnsi="Times New Roman" w:cs="Times New Roman"/>
          <w:b/>
          <w:sz w:val="24"/>
          <w:szCs w:val="24"/>
        </w:rPr>
        <w:t>), расположе</w:t>
      </w:r>
      <w:r w:rsidRPr="00691C2A">
        <w:rPr>
          <w:rFonts w:ascii="Times New Roman" w:hAnsi="Times New Roman" w:cs="Times New Roman"/>
          <w:b/>
          <w:sz w:val="24"/>
          <w:szCs w:val="24"/>
        </w:rPr>
        <w:t>нного по адресу:</w:t>
      </w:r>
      <w:r w:rsidR="00461E81" w:rsidRPr="00691C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Россия, Республика Адыгея, </w:t>
      </w:r>
      <w:proofErr w:type="spellStart"/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Гиагинский</w:t>
      </w:r>
      <w:proofErr w:type="spellEnd"/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район, </w:t>
      </w:r>
      <w:proofErr w:type="spellStart"/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ст-ца</w:t>
      </w:r>
      <w:proofErr w:type="spellEnd"/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Келермесская</w:t>
      </w:r>
      <w:proofErr w:type="spellEnd"/>
      <w:r w:rsidR="00691C2A" w:rsidRPr="00691C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ул. Кубанская, д.4</w:t>
      </w:r>
    </w:p>
    <w:tbl>
      <w:tblPr>
        <w:tblStyle w:val="a3"/>
        <w:tblW w:w="10314" w:type="dxa"/>
        <w:tblLook w:val="04A0"/>
      </w:tblPr>
      <w:tblGrid>
        <w:gridCol w:w="10314"/>
      </w:tblGrid>
      <w:tr w:rsidR="006F4A06" w:rsidTr="006F4A06">
        <w:trPr>
          <w:trHeight w:val="501"/>
        </w:trPr>
        <w:tc>
          <w:tcPr>
            <w:tcW w:w="10314" w:type="dxa"/>
            <w:vAlign w:val="center"/>
          </w:tcPr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Pr="00691C2A" w:rsidRDefault="006F4A06" w:rsidP="006F4A06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 w:rsidR="00BD43B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D43B0" w:rsidRPr="00BD43B0">
              <w:rPr>
                <w:rFonts w:ascii="Times New Roman" w:hAnsi="Times New Roman" w:cs="Times New Roman"/>
                <w:sz w:val="24"/>
              </w:rPr>
              <w:t xml:space="preserve">Начальная цена </w:t>
            </w:r>
            <w:r w:rsidR="00691C2A" w:rsidRPr="00691C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1 719 783</w:t>
            </w:r>
            <w:r w:rsidR="00BD43B0" w:rsidRPr="00691C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B6F3A" w:rsidRPr="00691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C2A" w:rsidRPr="00691C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817BD" w:rsidRPr="00691C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6F3A" w:rsidRPr="00691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43B0" w:rsidRPr="00691C2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5A7D88" w:rsidRPr="00691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E5E27" w:rsidRPr="00691C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61E81" w:rsidRPr="00691C2A">
              <w:rPr>
                <w:rFonts w:ascii="Times New Roman" w:hAnsi="Times New Roman" w:cs="Times New Roman"/>
                <w:sz w:val="24"/>
                <w:szCs w:val="24"/>
              </w:rPr>
              <w:t>в том числе НДС</w:t>
            </w:r>
            <w:r w:rsidR="007D2453" w:rsidRPr="00691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C2A" w:rsidRPr="00691C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257 216</w:t>
            </w:r>
            <w:r w:rsidR="00D817BD" w:rsidRPr="00691C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91C2A" w:rsidRPr="00691C2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7D2453" w:rsidRPr="00691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4CD" w:rsidRPr="00691C2A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="006E5E27" w:rsidRPr="00691C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F4A06" w:rsidRDefault="006F4A06" w:rsidP="00691C2A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490" w:type="dxa"/>
        <w:tblInd w:w="-34" w:type="dxa"/>
        <w:tblLayout w:type="fixed"/>
        <w:tblLook w:val="04A0"/>
      </w:tblPr>
      <w:tblGrid>
        <w:gridCol w:w="3557"/>
        <w:gridCol w:w="1497"/>
        <w:gridCol w:w="1892"/>
        <w:gridCol w:w="3544"/>
      </w:tblGrid>
      <w:tr w:rsidR="006F4A06" w:rsidTr="006E1B0B">
        <w:trPr>
          <w:trHeight w:val="473"/>
        </w:trPr>
        <w:tc>
          <w:tcPr>
            <w:tcW w:w="10490" w:type="dxa"/>
            <w:gridSpan w:val="4"/>
            <w:shd w:val="clear" w:color="auto" w:fill="FFFF00"/>
          </w:tcPr>
          <w:p w:rsidR="006F4A06" w:rsidRPr="006F4A06" w:rsidRDefault="006F4A06" w:rsidP="003434C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 xml:space="preserve">Локация и месторасположение </w:t>
            </w:r>
            <w:r w:rsidR="003434CD">
              <w:rPr>
                <w:rFonts w:ascii="Times New Roman" w:hAnsi="Times New Roman" w:cs="Times New Roman"/>
                <w:b/>
                <w:sz w:val="24"/>
              </w:rPr>
              <w:t>административного здания</w:t>
            </w:r>
          </w:p>
        </w:tc>
      </w:tr>
      <w:tr w:rsidR="006F4A06" w:rsidTr="006E1B0B">
        <w:trPr>
          <w:trHeight w:val="4400"/>
        </w:trPr>
        <w:tc>
          <w:tcPr>
            <w:tcW w:w="10490" w:type="dxa"/>
            <w:gridSpan w:val="4"/>
            <w:tcBorders>
              <w:bottom w:val="nil"/>
            </w:tcBorders>
          </w:tcPr>
          <w:p w:rsidR="006F4A06" w:rsidRDefault="007D2453" w:rsidP="001B7B67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5441F">
              <w:rPr>
                <w:noProof/>
                <w:lang w:eastAsia="ru-RU"/>
              </w:rPr>
              <w:t xml:space="preserve"> </w:t>
            </w:r>
            <w:r w:rsidR="00697DE4" w:rsidRPr="00697DE4">
              <w:rPr>
                <w:noProof/>
                <w:lang w:eastAsia="ru-RU"/>
              </w:rPr>
              <w:drawing>
                <wp:inline distT="0" distB="0" distL="0" distR="0">
                  <wp:extent cx="3078204" cy="2191110"/>
                  <wp:effectExtent l="19050" t="0" r="7896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54" cy="2195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1C2A">
              <w:rPr>
                <w:rFonts w:ascii="Times New Roman" w:hAnsi="Times New Roman" w:cs="Times New Roman"/>
                <w:noProof/>
                <w:sz w:val="32"/>
                <w:lang w:eastAsia="ru-RU"/>
              </w:rPr>
              <w:t xml:space="preserve"> </w:t>
            </w:r>
            <w:r w:rsidR="00691C2A" w:rsidRPr="00691C2A">
              <w:rPr>
                <w:noProof/>
                <w:lang w:eastAsia="ru-RU"/>
              </w:rPr>
              <w:drawing>
                <wp:inline distT="0" distB="0" distL="0" distR="0">
                  <wp:extent cx="3146844" cy="2147708"/>
                  <wp:effectExtent l="19050" t="0" r="0" b="0"/>
                  <wp:docPr id="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409" cy="2151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B67">
              <w:rPr>
                <w:noProof/>
                <w:lang w:eastAsia="ru-RU"/>
              </w:rPr>
              <w:t xml:space="preserve"> </w:t>
            </w:r>
          </w:p>
        </w:tc>
      </w:tr>
      <w:tr w:rsidR="00FE4B47" w:rsidTr="006E1B0B">
        <w:trPr>
          <w:trHeight w:val="1278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C309F2" w:rsidRDefault="00FE4B47" w:rsidP="003434CD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 w:rsidR="007D2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Россия, Республика Адыгея, </w:t>
            </w:r>
            <w:proofErr w:type="spellStart"/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Гиагинский</w:t>
            </w:r>
            <w:proofErr w:type="spellEnd"/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 </w:t>
            </w:r>
            <w:proofErr w:type="spellStart"/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ст-ца</w:t>
            </w:r>
            <w:proofErr w:type="spellEnd"/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Келермесская</w:t>
            </w:r>
            <w:proofErr w:type="spellEnd"/>
            <w:r w:rsidR="00697DE4" w:rsidRPr="00697D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ул. Кубанская, д.4</w:t>
            </w:r>
          </w:p>
        </w:tc>
      </w:tr>
      <w:tr w:rsidR="006F7090" w:rsidTr="006E1B0B">
        <w:trPr>
          <w:trHeight w:val="43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 w:rsidR="006E5E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1B7B67" w:rsidTr="006E1B0B">
        <w:trPr>
          <w:trHeight w:val="930"/>
        </w:trPr>
        <w:tc>
          <w:tcPr>
            <w:tcW w:w="5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D261D7" w:rsidRDefault="007D2453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="00D261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аименование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Перекрытия чердачные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7D2453" w:rsidRDefault="007D2453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Газопровод</w:t>
            </w:r>
          </w:p>
          <w:p w:rsidR="009F02AE" w:rsidRPr="00C309F2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5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DE4" w:rsidRPr="00BB01BC" w:rsidRDefault="00697DE4" w:rsidP="00DE0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</w:rPr>
              <w:t>01:01:1100063:19</w:t>
            </w:r>
          </w:p>
          <w:p w:rsidR="00697DE4" w:rsidRPr="00BB01BC" w:rsidRDefault="00697DE4" w:rsidP="00DE0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</w:rPr>
              <w:t>101.96</w:t>
            </w:r>
          </w:p>
          <w:p w:rsidR="00DE090B" w:rsidRPr="00BB01BC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Нежилое</w:t>
            </w:r>
          </w:p>
          <w:p w:rsidR="00DE090B" w:rsidRPr="00BB01BC" w:rsidRDefault="00697DE4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</w:rPr>
              <w:t>Здание основного строения</w:t>
            </w:r>
          </w:p>
          <w:p w:rsidR="00DE090B" w:rsidRPr="00BB01BC" w:rsidRDefault="00BB01B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1964</w:t>
            </w:r>
          </w:p>
          <w:p w:rsidR="00991BC4" w:rsidRPr="00BB01BC" w:rsidRDefault="00BB01B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Деревянные</w:t>
            </w:r>
          </w:p>
          <w:p w:rsidR="00DE090B" w:rsidRPr="00BB01BC" w:rsidRDefault="00BB01BC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DE090B" w:rsidRPr="00BB01BC" w:rsidRDefault="00991BC4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DE090B"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етонный</w:t>
            </w:r>
          </w:p>
          <w:p w:rsidR="00DE090B" w:rsidRPr="00BB01BC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DE090B" w:rsidRPr="00BB01BC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Есть</w:t>
            </w:r>
          </w:p>
          <w:p w:rsidR="00DE090B" w:rsidRPr="00BB01BC" w:rsidRDefault="00991BC4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Есть</w:t>
            </w:r>
          </w:p>
          <w:p w:rsidR="00991BC4" w:rsidRPr="00BB01BC" w:rsidRDefault="00991BC4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Есть</w:t>
            </w:r>
          </w:p>
          <w:p w:rsidR="007D2453" w:rsidRPr="006F7090" w:rsidRDefault="00DE090B" w:rsidP="00DE090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Местная</w:t>
            </w:r>
          </w:p>
        </w:tc>
      </w:tr>
      <w:tr w:rsidR="00D261D7" w:rsidTr="006E1B0B">
        <w:trPr>
          <w:trHeight w:val="187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D261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на </w:t>
            </w:r>
            <w:r w:rsidR="00DC47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земельном участке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общей площадью </w:t>
            </w:r>
            <w:r w:rsidR="00BB01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312</w:t>
            </w:r>
            <w:r w:rsidR="007D2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кв.м</w:t>
            </w:r>
          </w:p>
          <w:p w:rsidR="00E65F33" w:rsidRDefault="00D261D7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права</w:t>
            </w:r>
            <w:r w:rsidR="00DC47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="007D245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74A9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Право собственности</w:t>
            </w:r>
          </w:p>
          <w:p w:rsidR="00E65F33" w:rsidRDefault="00E65F33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7B67" w:rsidRDefault="001B7B67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B7B67" w:rsidRDefault="001B7B67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D2D0F" w:rsidRDefault="00FD2D0F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D2D0F" w:rsidRDefault="00FD2D0F" w:rsidP="00C74A9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C4310" w:rsidTr="006E1B0B">
        <w:trPr>
          <w:trHeight w:val="557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6E1B0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Ф</w:t>
            </w:r>
            <w:r w:rsidR="002C4310"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отографии объекта недвижимости</w:t>
            </w:r>
          </w:p>
        </w:tc>
      </w:tr>
      <w:tr w:rsidR="00575CB5" w:rsidTr="006E1B0B">
        <w:trPr>
          <w:trHeight w:val="930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BB01BC" w:rsidP="00A9787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B01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9533" cy="1751162"/>
                  <wp:effectExtent l="19050" t="0" r="0" b="0"/>
                  <wp:docPr id="1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59" cy="175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E1B0B" w:rsidP="00575CB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1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751162"/>
                  <wp:effectExtent l="19050" t="0" r="0" b="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36" cy="1762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E1B0B" w:rsidP="00BE0B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1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2059" cy="1742536"/>
                  <wp:effectExtent l="1905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63" cy="1743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CB5" w:rsidTr="006E1B0B">
        <w:trPr>
          <w:trHeight w:val="2654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E1B0B" w:rsidP="00575CB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1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2868" cy="1828800"/>
                  <wp:effectExtent l="19050" t="0" r="5032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12" cy="1836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E1B0B" w:rsidP="00BE0B3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1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15" cy="1828800"/>
                  <wp:effectExtent l="19050" t="0" r="0" b="0"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64" cy="18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868" w:rsidRDefault="006E1B0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1B0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5862" cy="1828800"/>
                  <wp:effectExtent l="1905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90" cy="1834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0"/>
        <w:gridCol w:w="2018"/>
        <w:gridCol w:w="2693"/>
        <w:gridCol w:w="1985"/>
        <w:gridCol w:w="1950"/>
      </w:tblGrid>
      <w:tr w:rsidR="00700615" w:rsidTr="007E5ED2">
        <w:trPr>
          <w:trHeight w:val="1545"/>
        </w:trPr>
        <w:tc>
          <w:tcPr>
            <w:tcW w:w="10456" w:type="dxa"/>
            <w:gridSpan w:val="5"/>
            <w:shd w:val="clear" w:color="auto" w:fill="FFFF00"/>
          </w:tcPr>
          <w:p w:rsidR="00700615" w:rsidRPr="00B019C7" w:rsidRDefault="00987D16" w:rsidP="00BD43B0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019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 реализации: </w:t>
            </w:r>
            <w:r w:rsidR="005A7B9A" w:rsidRPr="00B019C7">
              <w:rPr>
                <w:rFonts w:ascii="Times New Roman" w:hAnsi="Times New Roman" w:cs="Times New Roman"/>
                <w:sz w:val="24"/>
                <w:szCs w:val="24"/>
              </w:rPr>
              <w:t>торги в форме аукциона, открытые по составу участников с пошаговым повышением первоначальной цены,</w:t>
            </w:r>
            <w:r w:rsidR="005A7B9A" w:rsidRPr="00B019C7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проводимые в электронной форме на электронной торговой площадке </w:t>
            </w:r>
            <w:r w:rsidR="005A7B9A" w:rsidRPr="00B019C7">
              <w:rPr>
                <w:rFonts w:ascii="Times New Roman" w:hAnsi="Times New Roman" w:cs="Times New Roman"/>
                <w:sz w:val="24"/>
                <w:szCs w:val="24"/>
              </w:rPr>
              <w:t>ООО ЭТП ГПБ</w:t>
            </w:r>
            <w:r w:rsidR="007E5ED2" w:rsidRPr="00B019C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7B9A" w:rsidRPr="00B019C7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расположенной в информационно-телекоммуникационной сети Интернет по адресу: </w:t>
            </w:r>
            <w:hyperlink r:id="rId15" w:history="1">
              <w:r w:rsidR="00B019C7" w:rsidRPr="00B019C7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https://torgi.etpgpb.ru/</w:t>
              </w:r>
            </w:hyperlink>
            <w:r w:rsidR="005A7B9A" w:rsidRPr="00B019C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</w:p>
        </w:tc>
      </w:tr>
      <w:tr w:rsidR="00987D16" w:rsidTr="007E01FC">
        <w:trPr>
          <w:trHeight w:val="1801"/>
        </w:trPr>
        <w:tc>
          <w:tcPr>
            <w:tcW w:w="1810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987D16" w:rsidRPr="00D817BD" w:rsidRDefault="00987D16" w:rsidP="007E01FC">
            <w:pPr>
              <w:ind w:left="-2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8" w:type="dxa"/>
            <w:tcBorders>
              <w:top w:val="single" w:sz="24" w:space="0" w:color="auto"/>
            </w:tcBorders>
            <w:vAlign w:val="center"/>
          </w:tcPr>
          <w:p w:rsidR="00987D16" w:rsidRPr="00D817BD" w:rsidRDefault="00987D16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Собственник</w:t>
            </w:r>
          </w:p>
        </w:tc>
        <w:tc>
          <w:tcPr>
            <w:tcW w:w="2693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87D16" w:rsidRPr="00D817BD" w:rsidRDefault="009F02AE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987D16" w:rsidRPr="00D817BD">
              <w:rPr>
                <w:rFonts w:ascii="Times New Roman" w:hAnsi="Times New Roman" w:cs="Times New Roman"/>
                <w:sz w:val="20"/>
                <w:szCs w:val="20"/>
              </w:rPr>
              <w:t>рганизатор торгов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5A7D88" w:rsidRPr="000F3C83" w:rsidRDefault="005A7D8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</w:t>
            </w:r>
            <w:r w:rsidR="00987D16" w:rsidRPr="000F3C83">
              <w:rPr>
                <w:rFonts w:ascii="Times New Roman" w:hAnsi="Times New Roman" w:cs="Times New Roman"/>
                <w:sz w:val="20"/>
                <w:szCs w:val="20"/>
              </w:rPr>
              <w:t>цена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2750B" w:rsidRPr="000F3C83" w:rsidRDefault="00F2750B" w:rsidP="007E01FC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A7D88" w:rsidRPr="000F3C83" w:rsidRDefault="004B37E6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1 719 783</w:t>
            </w:r>
            <w:r w:rsidR="006B6F3A" w:rsidRPr="000F3C8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817BD" w:rsidRPr="000F3C8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B6F3A" w:rsidRPr="000F3C8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91BC4" w:rsidRPr="000F3C83">
              <w:rPr>
                <w:rFonts w:ascii="Times New Roman" w:hAnsi="Times New Roman" w:cs="Times New Roman"/>
                <w:sz w:val="20"/>
                <w:szCs w:val="20"/>
              </w:rPr>
              <w:t xml:space="preserve">руб. (в </w:t>
            </w:r>
            <w:r w:rsidR="006B6F3A" w:rsidRPr="000F3C83">
              <w:rPr>
                <w:rFonts w:ascii="Times New Roman" w:hAnsi="Times New Roman" w:cs="Times New Roman"/>
                <w:sz w:val="20"/>
                <w:szCs w:val="20"/>
              </w:rPr>
              <w:t xml:space="preserve">том числе НДС </w:t>
            </w:r>
            <w:r w:rsidRPr="000F3C8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257 216,74</w:t>
            </w:r>
            <w:r w:rsidR="00991BC4" w:rsidRPr="000F3C83">
              <w:rPr>
                <w:rFonts w:ascii="Times New Roman" w:hAnsi="Times New Roman" w:cs="Times New Roman"/>
                <w:sz w:val="20"/>
                <w:szCs w:val="20"/>
              </w:rPr>
              <w:t xml:space="preserve"> руб.)</w:t>
            </w:r>
          </w:p>
        </w:tc>
      </w:tr>
      <w:tr w:rsidR="00987D16" w:rsidTr="007E01FC">
        <w:trPr>
          <w:trHeight w:val="367"/>
        </w:trPr>
        <w:tc>
          <w:tcPr>
            <w:tcW w:w="1810" w:type="dxa"/>
            <w:tcBorders>
              <w:left w:val="single" w:sz="24" w:space="0" w:color="auto"/>
            </w:tcBorders>
            <w:vAlign w:val="center"/>
          </w:tcPr>
          <w:p w:rsidR="00987D16" w:rsidRPr="00D817BD" w:rsidRDefault="00987D16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018" w:type="dxa"/>
            <w:vAlign w:val="center"/>
          </w:tcPr>
          <w:p w:rsidR="00987D16" w:rsidRPr="00D817BD" w:rsidRDefault="00A97874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Майкоп»</w:t>
            </w:r>
          </w:p>
        </w:tc>
        <w:tc>
          <w:tcPr>
            <w:tcW w:w="2693" w:type="dxa"/>
            <w:tcBorders>
              <w:right w:val="single" w:sz="24" w:space="0" w:color="auto"/>
            </w:tcBorders>
            <w:vAlign w:val="center"/>
          </w:tcPr>
          <w:p w:rsidR="00987D16" w:rsidRPr="00D817BD" w:rsidRDefault="00A97874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ООО «Э</w:t>
            </w:r>
            <w:r w:rsidR="00C4411B" w:rsidRPr="00D817BD">
              <w:rPr>
                <w:rFonts w:ascii="Times New Roman" w:hAnsi="Times New Roman" w:cs="Times New Roman"/>
                <w:sz w:val="20"/>
                <w:szCs w:val="20"/>
              </w:rPr>
              <w:t xml:space="preserve">лектронная торговая площадка </w:t>
            </w: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ГПБ»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987D16" w:rsidRPr="000F3C83" w:rsidRDefault="00987D16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 xml:space="preserve">Шаг </w:t>
            </w:r>
            <w:r w:rsidR="00F2750B" w:rsidRPr="000F3C83">
              <w:rPr>
                <w:rFonts w:ascii="Times New Roman" w:hAnsi="Times New Roman" w:cs="Times New Roman"/>
                <w:sz w:val="20"/>
                <w:szCs w:val="20"/>
              </w:rPr>
              <w:t>аукциона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987D16" w:rsidRPr="000F3C83" w:rsidRDefault="00F2750B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D43B0" w:rsidRPr="000F3C83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51EC8" w:rsidTr="007E01FC">
        <w:trPr>
          <w:trHeight w:val="846"/>
        </w:trPr>
        <w:tc>
          <w:tcPr>
            <w:tcW w:w="1810" w:type="dxa"/>
            <w:tcBorders>
              <w:left w:val="single" w:sz="24" w:space="0" w:color="auto"/>
            </w:tcBorders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018" w:type="dxa"/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Лысенко Екатерина Александровна</w:t>
            </w:r>
          </w:p>
        </w:tc>
        <w:tc>
          <w:tcPr>
            <w:tcW w:w="2693" w:type="dxa"/>
            <w:tcBorders>
              <w:right w:val="single" w:sz="24" w:space="0" w:color="auto"/>
            </w:tcBorders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Андронова Олеся Юрьевна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F51EC8" w:rsidRPr="000F3C83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Прием заявок (с)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51EC8" w:rsidRPr="000F3C83" w:rsidRDefault="000F3C83" w:rsidP="007E01FC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30</w:t>
            </w:r>
            <w:r w:rsidR="00F51EC8"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.04.2026 с 11:00 по московскому времени</w:t>
            </w:r>
          </w:p>
        </w:tc>
      </w:tr>
      <w:tr w:rsidR="00F51EC8" w:rsidTr="007E01FC">
        <w:trPr>
          <w:trHeight w:val="367"/>
        </w:trPr>
        <w:tc>
          <w:tcPr>
            <w:tcW w:w="1810" w:type="dxa"/>
            <w:tcBorders>
              <w:left w:val="single" w:sz="24" w:space="0" w:color="auto"/>
            </w:tcBorders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2018" w:type="dxa"/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8 (8772) 57-80-34</w:t>
            </w:r>
          </w:p>
        </w:tc>
        <w:tc>
          <w:tcPr>
            <w:tcW w:w="2693" w:type="dxa"/>
            <w:tcBorders>
              <w:right w:val="single" w:sz="24" w:space="0" w:color="auto"/>
            </w:tcBorders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8-800-100-66-22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F51EC8" w:rsidRPr="000F3C83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Прием заявок (</w:t>
            </w:r>
            <w:proofErr w:type="gramStart"/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51EC8" w:rsidRPr="000F3C83" w:rsidRDefault="000F3C83" w:rsidP="007E01FC">
            <w:pPr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01.06</w:t>
            </w:r>
            <w:r w:rsidR="00F51EC8"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.2026 до 18:00 по московскому времени</w:t>
            </w:r>
          </w:p>
        </w:tc>
      </w:tr>
      <w:tr w:rsidR="00F51EC8" w:rsidTr="007E01FC">
        <w:trPr>
          <w:trHeight w:val="1002"/>
        </w:trPr>
        <w:tc>
          <w:tcPr>
            <w:tcW w:w="1810" w:type="dxa"/>
            <w:tcBorders>
              <w:left w:val="single" w:sz="24" w:space="0" w:color="auto"/>
            </w:tcBorders>
            <w:vAlign w:val="center"/>
          </w:tcPr>
          <w:p w:rsidR="00F51EC8" w:rsidRPr="00D817BD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2018" w:type="dxa"/>
            <w:vAlign w:val="center"/>
          </w:tcPr>
          <w:p w:rsidR="00F51EC8" w:rsidRPr="00D817BD" w:rsidRDefault="00EC0039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F51EC8" w:rsidRPr="00D817B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LysenkoEA@adyggaz.ru</w:t>
              </w:r>
            </w:hyperlink>
          </w:p>
        </w:tc>
        <w:tc>
          <w:tcPr>
            <w:tcW w:w="2693" w:type="dxa"/>
            <w:tcBorders>
              <w:right w:val="single" w:sz="24" w:space="0" w:color="auto"/>
            </w:tcBorders>
            <w:vAlign w:val="center"/>
          </w:tcPr>
          <w:p w:rsidR="00F51EC8" w:rsidRPr="00D817BD" w:rsidRDefault="00EC0039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F51EC8" w:rsidRPr="00D817B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olesya.andronova@etpgpb.ru</w:t>
              </w:r>
            </w:hyperlink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F51EC8" w:rsidRPr="000F3C83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Дата аукциона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51EC8" w:rsidRPr="000F3C83" w:rsidRDefault="000F3C83" w:rsidP="007E01FC">
            <w:pPr>
              <w:spacing w:line="240" w:lineRule="auto"/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03</w:t>
            </w:r>
            <w:r w:rsidR="00F51EC8"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.06.2026 с 12:00 по московскому времени</w:t>
            </w:r>
          </w:p>
        </w:tc>
      </w:tr>
      <w:tr w:rsidR="00F51EC8" w:rsidTr="007E01FC">
        <w:trPr>
          <w:trHeight w:val="735"/>
        </w:trPr>
        <w:tc>
          <w:tcPr>
            <w:tcW w:w="1810" w:type="dxa"/>
            <w:tcBorders>
              <w:left w:val="single" w:sz="24" w:space="0" w:color="auto"/>
            </w:tcBorders>
            <w:vAlign w:val="center"/>
          </w:tcPr>
          <w:p w:rsidR="00F51EC8" w:rsidRPr="00D817BD" w:rsidRDefault="00F51EC8" w:rsidP="007E01F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17BD">
              <w:rPr>
                <w:rFonts w:ascii="Times New Roman" w:hAnsi="Times New Roman" w:cs="Times New Roman"/>
                <w:sz w:val="20"/>
                <w:szCs w:val="20"/>
              </w:rPr>
              <w:t>Адрес сайта в сети интернет</w:t>
            </w:r>
          </w:p>
        </w:tc>
        <w:tc>
          <w:tcPr>
            <w:tcW w:w="2018" w:type="dxa"/>
            <w:vAlign w:val="center"/>
          </w:tcPr>
          <w:p w:rsidR="00F51EC8" w:rsidRPr="00D817BD" w:rsidRDefault="00EC0039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8" w:history="1">
              <w:r w:rsidR="00F51EC8" w:rsidRPr="00D817BD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https://adyggaz.r</w:t>
              </w:r>
              <w:r w:rsidR="00F51EC8" w:rsidRPr="00D817BD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u</w:t>
              </w:r>
            </w:hyperlink>
          </w:p>
          <w:p w:rsidR="00F51EC8" w:rsidRPr="00D817BD" w:rsidRDefault="00F51EC8" w:rsidP="007E01F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right w:val="single" w:sz="24" w:space="0" w:color="auto"/>
            </w:tcBorders>
            <w:vAlign w:val="center"/>
          </w:tcPr>
          <w:p w:rsidR="00F51EC8" w:rsidRPr="00D817BD" w:rsidRDefault="00EC0039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9" w:history="1">
              <w:r w:rsidR="00B019C7" w:rsidRPr="00B019C7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https://torgi.etpgpb.ru/</w:t>
              </w:r>
            </w:hyperlink>
            <w:r w:rsidR="00B019C7" w:rsidRPr="00432DD6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:rsidR="00F51EC8" w:rsidRPr="000F3C83" w:rsidRDefault="00F51EC8" w:rsidP="007E01FC">
            <w:pPr>
              <w:ind w:left="-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C83">
              <w:rPr>
                <w:rFonts w:ascii="Times New Roman" w:hAnsi="Times New Roman" w:cs="Times New Roman"/>
                <w:sz w:val="20"/>
                <w:szCs w:val="20"/>
              </w:rPr>
              <w:t>Дата подведения итогов</w:t>
            </w:r>
          </w:p>
        </w:tc>
        <w:tc>
          <w:tcPr>
            <w:tcW w:w="19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51EC8" w:rsidRPr="000F3C83" w:rsidRDefault="000F3C83" w:rsidP="007E01FC">
            <w:pPr>
              <w:spacing w:line="240" w:lineRule="auto"/>
              <w:ind w:left="-21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  <w:r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03</w:t>
            </w:r>
            <w:r w:rsidR="00F51EC8" w:rsidRPr="000F3C83"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  <w:t>.06.2026 до 18:00 по московскому времени</w:t>
            </w:r>
          </w:p>
        </w:tc>
      </w:tr>
    </w:tbl>
    <w:p w:rsidR="006F4A06" w:rsidRPr="00987D16" w:rsidRDefault="006F4A06" w:rsidP="006E1B0B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RPr="00987D16" w:rsidSect="00342A32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721" w:rsidRDefault="004F3721" w:rsidP="00B50F8C">
      <w:pPr>
        <w:spacing w:after="0" w:line="240" w:lineRule="auto"/>
      </w:pPr>
      <w:r>
        <w:separator/>
      </w:r>
    </w:p>
  </w:endnote>
  <w:endnote w:type="continuationSeparator" w:id="0">
    <w:p w:rsidR="004F3721" w:rsidRDefault="004F3721" w:rsidP="00B5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721" w:rsidRDefault="004F3721" w:rsidP="00B50F8C">
      <w:pPr>
        <w:spacing w:after="0" w:line="240" w:lineRule="auto"/>
      </w:pPr>
      <w:r>
        <w:separator/>
      </w:r>
    </w:p>
  </w:footnote>
  <w:footnote w:type="continuationSeparator" w:id="0">
    <w:p w:rsidR="004F3721" w:rsidRDefault="004F3721" w:rsidP="00B50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515"/>
    <w:rsid w:val="00004921"/>
    <w:rsid w:val="00045651"/>
    <w:rsid w:val="00067F2F"/>
    <w:rsid w:val="000B2D9E"/>
    <w:rsid w:val="000C6C9A"/>
    <w:rsid w:val="000D0324"/>
    <w:rsid w:val="000F3C83"/>
    <w:rsid w:val="00104D08"/>
    <w:rsid w:val="00194577"/>
    <w:rsid w:val="001B7B67"/>
    <w:rsid w:val="001E2BDF"/>
    <w:rsid w:val="00290CF8"/>
    <w:rsid w:val="002A1891"/>
    <w:rsid w:val="002B5F7A"/>
    <w:rsid w:val="002C4310"/>
    <w:rsid w:val="00326F74"/>
    <w:rsid w:val="00342A32"/>
    <w:rsid w:val="003434CD"/>
    <w:rsid w:val="003851D6"/>
    <w:rsid w:val="003965C2"/>
    <w:rsid w:val="003D7F32"/>
    <w:rsid w:val="00461E81"/>
    <w:rsid w:val="00471F24"/>
    <w:rsid w:val="0049710E"/>
    <w:rsid w:val="004A3C60"/>
    <w:rsid w:val="004B37E6"/>
    <w:rsid w:val="004F3721"/>
    <w:rsid w:val="00532736"/>
    <w:rsid w:val="00575CB5"/>
    <w:rsid w:val="00576A45"/>
    <w:rsid w:val="0059218E"/>
    <w:rsid w:val="005A6122"/>
    <w:rsid w:val="005A7B9A"/>
    <w:rsid w:val="005A7D88"/>
    <w:rsid w:val="005D6B48"/>
    <w:rsid w:val="005E07A6"/>
    <w:rsid w:val="00672E79"/>
    <w:rsid w:val="00686239"/>
    <w:rsid w:val="00691C2A"/>
    <w:rsid w:val="00697DE4"/>
    <w:rsid w:val="006B5868"/>
    <w:rsid w:val="006B6F3A"/>
    <w:rsid w:val="006D3515"/>
    <w:rsid w:val="006E1B0B"/>
    <w:rsid w:val="006E5E27"/>
    <w:rsid w:val="006F4A06"/>
    <w:rsid w:val="006F7090"/>
    <w:rsid w:val="00700615"/>
    <w:rsid w:val="00724CE2"/>
    <w:rsid w:val="0072656A"/>
    <w:rsid w:val="0078788D"/>
    <w:rsid w:val="00793FF3"/>
    <w:rsid w:val="007A743B"/>
    <w:rsid w:val="007D2453"/>
    <w:rsid w:val="007E01FC"/>
    <w:rsid w:val="007E1241"/>
    <w:rsid w:val="007E5ED2"/>
    <w:rsid w:val="007E73C9"/>
    <w:rsid w:val="0089764F"/>
    <w:rsid w:val="008F34CD"/>
    <w:rsid w:val="0095441F"/>
    <w:rsid w:val="00975E5F"/>
    <w:rsid w:val="009779DE"/>
    <w:rsid w:val="00987D16"/>
    <w:rsid w:val="00991BC4"/>
    <w:rsid w:val="009B5E26"/>
    <w:rsid w:val="009E4C7C"/>
    <w:rsid w:val="009F02AE"/>
    <w:rsid w:val="00A97874"/>
    <w:rsid w:val="00AA114C"/>
    <w:rsid w:val="00AC6758"/>
    <w:rsid w:val="00B019C7"/>
    <w:rsid w:val="00B50F8C"/>
    <w:rsid w:val="00BA103B"/>
    <w:rsid w:val="00BB01BC"/>
    <w:rsid w:val="00BC6316"/>
    <w:rsid w:val="00BD43B0"/>
    <w:rsid w:val="00BE0B3F"/>
    <w:rsid w:val="00C0291E"/>
    <w:rsid w:val="00C27D47"/>
    <w:rsid w:val="00C306F6"/>
    <w:rsid w:val="00C309F2"/>
    <w:rsid w:val="00C40C6F"/>
    <w:rsid w:val="00C4411B"/>
    <w:rsid w:val="00C72C4F"/>
    <w:rsid w:val="00C74A96"/>
    <w:rsid w:val="00CB09AD"/>
    <w:rsid w:val="00CE60CE"/>
    <w:rsid w:val="00D261D7"/>
    <w:rsid w:val="00D817BD"/>
    <w:rsid w:val="00DB0D67"/>
    <w:rsid w:val="00DB56B1"/>
    <w:rsid w:val="00DC473F"/>
    <w:rsid w:val="00DD4A56"/>
    <w:rsid w:val="00DE090B"/>
    <w:rsid w:val="00DE73E3"/>
    <w:rsid w:val="00DF4DA5"/>
    <w:rsid w:val="00E32235"/>
    <w:rsid w:val="00E55E54"/>
    <w:rsid w:val="00E65F33"/>
    <w:rsid w:val="00E73118"/>
    <w:rsid w:val="00E75716"/>
    <w:rsid w:val="00E90503"/>
    <w:rsid w:val="00EC0039"/>
    <w:rsid w:val="00F0532C"/>
    <w:rsid w:val="00F12966"/>
    <w:rsid w:val="00F20601"/>
    <w:rsid w:val="00F2750B"/>
    <w:rsid w:val="00F51EC8"/>
    <w:rsid w:val="00F742D6"/>
    <w:rsid w:val="00FB6070"/>
    <w:rsid w:val="00FD1678"/>
    <w:rsid w:val="00FD2D0F"/>
    <w:rsid w:val="00FE4B47"/>
    <w:rsid w:val="00FF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8C"/>
  </w:style>
  <w:style w:type="paragraph" w:styleId="a8">
    <w:name w:val="footer"/>
    <w:basedOn w:val="a"/>
    <w:link w:val="a9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8C"/>
  </w:style>
  <w:style w:type="character" w:styleId="aa">
    <w:name w:val="Hyperlink"/>
    <w:basedOn w:val="a0"/>
    <w:uiPriority w:val="99"/>
    <w:unhideWhenUsed/>
    <w:rsid w:val="000D03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F8C"/>
  </w:style>
  <w:style w:type="paragraph" w:styleId="a8">
    <w:name w:val="footer"/>
    <w:basedOn w:val="a"/>
    <w:link w:val="a9"/>
    <w:uiPriority w:val="99"/>
    <w:unhideWhenUsed/>
    <w:rsid w:val="00B50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F8C"/>
  </w:style>
  <w:style w:type="character" w:styleId="aa">
    <w:name w:val="Hyperlink"/>
    <w:basedOn w:val="a0"/>
    <w:uiPriority w:val="99"/>
    <w:unhideWhenUsed/>
    <w:rsid w:val="000D03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adyggaz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olesya.andronova@etpgpb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LysenkoEA@adyggaz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orgi.etpgpb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torgi.etpgp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69D75-611F-42E1-B33D-F675F683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HotkoIS</cp:lastModifiedBy>
  <cp:revision>56</cp:revision>
  <cp:lastPrinted>2026-04-07T06:16:00Z</cp:lastPrinted>
  <dcterms:created xsi:type="dcterms:W3CDTF">2020-07-07T09:48:00Z</dcterms:created>
  <dcterms:modified xsi:type="dcterms:W3CDTF">2026-04-07T06:21:00Z</dcterms:modified>
</cp:coreProperties>
</file>