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9D" w:rsidRPr="00AC469D" w:rsidRDefault="00AC469D" w:rsidP="00AC469D">
      <w:pPr>
        <w:pStyle w:val="a3"/>
        <w:rPr>
          <w:b/>
        </w:rPr>
      </w:pPr>
      <w:r w:rsidRPr="00AC469D">
        <w:rPr>
          <w:b/>
        </w:rPr>
        <w:t>Согласие на обработку персональных данных</w:t>
      </w:r>
    </w:p>
    <w:p w:rsidR="00AC469D" w:rsidRDefault="00AC469D" w:rsidP="00AC469D">
      <w:pPr>
        <w:pStyle w:val="a3"/>
      </w:pPr>
    </w:p>
    <w:p w:rsidR="00AC469D" w:rsidRDefault="00AC469D" w:rsidP="00AC469D">
      <w:pPr>
        <w:pStyle w:val="a3"/>
      </w:pPr>
      <w:r>
        <w:t xml:space="preserve">Персональные данные Пользователей web-страницы «Обратная связь» (далее – «Обратная связь»), используемые и хранящиеся </w:t>
      </w:r>
      <w:r w:rsidR="005539CA">
        <w:t>на сайте</w:t>
      </w:r>
      <w:r>
        <w:t>, регулируются Федеральным законом от 27.07.2006 N 152-ФЗ "О персональных данных".</w:t>
      </w:r>
    </w:p>
    <w:p w:rsidR="00AC469D" w:rsidRDefault="00AC469D" w:rsidP="00AC469D">
      <w:pPr>
        <w:pStyle w:val="a3"/>
      </w:pPr>
    </w:p>
    <w:p w:rsidR="00AC469D" w:rsidRDefault="00AC469D" w:rsidP="00AC469D">
      <w:pPr>
        <w:pStyle w:val="a3"/>
      </w:pPr>
      <w:proofErr w:type="gramStart"/>
      <w:r>
        <w:t xml:space="preserve">Пользователь предоставляет свои персональные данные, а именно фамилия, имя, отчество, адрес проживания и регистрации, адрес </w:t>
      </w:r>
      <w:proofErr w:type="spellStart"/>
      <w:r>
        <w:t>эл</w:t>
      </w:r>
      <w:proofErr w:type="spellEnd"/>
      <w:r>
        <w:t xml:space="preserve">. почты, номер телефона Акционерному обществу «Газпром газораспределение Майкоп» (АО «Газпром газораспределение Майкоп») (далее – Оператор), расположенному по адресу: г. Майкоп, ул. </w:t>
      </w:r>
      <w:proofErr w:type="gramEnd"/>
      <w:r>
        <w:t>Апшеронская, 4,</w:t>
      </w:r>
      <w:r w:rsidR="001D41AF" w:rsidRPr="001D41AF">
        <w:t xml:space="preserve"> </w:t>
      </w:r>
      <w:r w:rsidR="001D41AF">
        <w:t>являющейся стороной по договору подключения, технического обслуживания (или договора иного вида)   с Пользователем,</w:t>
      </w:r>
      <w:r>
        <w:t xml:space="preserve"> с целью обеспечения возможности </w:t>
      </w:r>
      <w:r w:rsidR="001D41AF">
        <w:t xml:space="preserve">оформления документов для подключения к сетям газораспределения,  технического обслуживания оборудования </w:t>
      </w:r>
      <w:r>
        <w:t>и ины</w:t>
      </w:r>
      <w:r w:rsidR="005539CA">
        <w:t>х</w:t>
      </w:r>
      <w:r>
        <w:t xml:space="preserve"> услуг, получателем которых Пользователь является в настоящее время или получателем которых станет в будущем.</w:t>
      </w:r>
    </w:p>
    <w:p w:rsidR="00AC469D" w:rsidRDefault="00AC469D" w:rsidP="00AC469D">
      <w:pPr>
        <w:pStyle w:val="a3"/>
      </w:pPr>
    </w:p>
    <w:p w:rsidR="00AC469D" w:rsidRDefault="00AC469D" w:rsidP="00AC469D">
      <w:pPr>
        <w:pStyle w:val="a3"/>
      </w:pPr>
      <w:r>
        <w:t xml:space="preserve">Целью обработки персональных данных является </w:t>
      </w:r>
      <w:r w:rsidR="001D41AF">
        <w:t>оформление документов по подключению</w:t>
      </w:r>
      <w:r>
        <w:t xml:space="preserve">, оказание услуги по </w:t>
      </w:r>
      <w:r w:rsidR="001D41AF">
        <w:t>техническому обслуживанию оборудования</w:t>
      </w:r>
      <w:r>
        <w:t>, оповещение о задолженности путем отправки сообщений с помощью различных каналов связи.</w:t>
      </w:r>
    </w:p>
    <w:p w:rsidR="00AC469D" w:rsidRDefault="00AC469D" w:rsidP="00AC469D">
      <w:pPr>
        <w:pStyle w:val="a3"/>
      </w:pPr>
    </w:p>
    <w:p w:rsidR="00AC469D" w:rsidRDefault="00AC469D" w:rsidP="00AC469D">
      <w:pPr>
        <w:pStyle w:val="a3"/>
      </w:pPr>
      <w:r>
        <w:t>Распространение (передача) персональных данных может производиться между Оператором и органами по социальной защите населения, кредитными организациями (или иными организациями, имеющими право на прием наличных денежных средств от физических лиц), на которых возлагается обязанность по обеспечению конфиденциальности персональных данных и безопасности их обработки, в целях исполнения заключенных ими соглашений и договоров.</w:t>
      </w:r>
    </w:p>
    <w:p w:rsidR="00AC469D" w:rsidRDefault="00AC469D" w:rsidP="00AC469D">
      <w:pPr>
        <w:pStyle w:val="a3"/>
      </w:pPr>
    </w:p>
    <w:p w:rsidR="00AC469D" w:rsidRDefault="00AC469D" w:rsidP="00AC469D">
      <w:pPr>
        <w:pStyle w:val="a3"/>
      </w:pPr>
      <w:proofErr w:type="gramStart"/>
      <w:r>
        <w:t>Перечень действий с персональными данными, на совершение которых дается согласие, используемые оператором способы обработки персональных данных: сбор (в том числе запрос и сбор информации от третьих лиц, а именно, органов социальной защите населения, кредитных организаций и/или иных организаций, имеющих право на прием наличных денежных средств от физических лиц), запись, систематизацию, накопление, хранение, уточнение изменение), извлечение, использование, передачу, (распространение, предоставление</w:t>
      </w:r>
      <w:proofErr w:type="gramEnd"/>
      <w:r>
        <w:t>, доступ), обезличивание, блокирование, удаление, уничтожение, а также совершение иных действий с учетом требований действующего законодательства Российской Федерации.</w:t>
      </w:r>
    </w:p>
    <w:p w:rsidR="00AC469D" w:rsidRDefault="00AC469D" w:rsidP="00AC469D">
      <w:pPr>
        <w:pStyle w:val="a3"/>
      </w:pPr>
    </w:p>
    <w:p w:rsidR="00AC469D" w:rsidRDefault="00C65FCE" w:rsidP="00AC469D">
      <w:pPr>
        <w:pStyle w:val="a3"/>
      </w:pPr>
      <w:r>
        <w:t>Отправляя сообщение на странице Обратная связь</w:t>
      </w:r>
      <w:r w:rsidR="00AC469D">
        <w:t>, Пользователь дает согласие Оператору на хранение и обработку персональных данных, предусмотренных настоящим Согласием и иной информации, представленной Пользователем.</w:t>
      </w:r>
    </w:p>
    <w:p w:rsidR="00AC469D" w:rsidRDefault="00AC469D" w:rsidP="00AC469D">
      <w:pPr>
        <w:pStyle w:val="a3"/>
      </w:pPr>
    </w:p>
    <w:p w:rsidR="00AC469D" w:rsidRDefault="00AC469D" w:rsidP="00AC469D">
      <w:pPr>
        <w:pStyle w:val="a3"/>
      </w:pPr>
      <w:r>
        <w:t xml:space="preserve">Согласие на обработку персональных данных предоставляется с момента </w:t>
      </w:r>
      <w:r w:rsidR="00C65FCE">
        <w:t>отправки сообщения на странице Обратная связь</w:t>
      </w:r>
      <w:r>
        <w:t xml:space="preserve"> и действительно в течение срока действия договора на предоставление услуги, заключенного между Оператором и Пользователем, и в течение пяти лет после окончания срока действия договора.</w:t>
      </w:r>
    </w:p>
    <w:p w:rsidR="00AC469D" w:rsidRDefault="00AC469D" w:rsidP="00AC469D">
      <w:pPr>
        <w:pStyle w:val="a3"/>
      </w:pPr>
    </w:p>
    <w:p w:rsidR="00AC469D" w:rsidRDefault="00AC469D" w:rsidP="00AC469D">
      <w:pPr>
        <w:pStyle w:val="a3"/>
      </w:pPr>
      <w:r>
        <w:t>Оператор имеет право обрабатывать персональные данные способами, предусмотренными настоящим согласием в течение всего срока его действия.</w:t>
      </w:r>
    </w:p>
    <w:p w:rsidR="00AC469D" w:rsidRDefault="00AC469D" w:rsidP="00AC469D">
      <w:pPr>
        <w:pStyle w:val="a3"/>
      </w:pPr>
    </w:p>
    <w:p w:rsidR="00AC469D" w:rsidRDefault="00AC469D" w:rsidP="00AC469D">
      <w:pPr>
        <w:pStyle w:val="a3"/>
      </w:pPr>
      <w:r>
        <w:t>Согласие может быть отозвано Пользователем путем направления Оператору письменного уведомления не менее чем за 30 дней до предполагаемой даты прекращения использования данных Оператором.</w:t>
      </w:r>
    </w:p>
    <w:p w:rsidR="00AC469D" w:rsidRDefault="00AC469D" w:rsidP="00AC469D">
      <w:pPr>
        <w:pStyle w:val="a3"/>
      </w:pPr>
    </w:p>
    <w:p w:rsidR="00AC469D" w:rsidRDefault="00AC469D" w:rsidP="00AC469D">
      <w:pPr>
        <w:pStyle w:val="a3"/>
      </w:pPr>
      <w:r>
        <w:t xml:space="preserve">Я СОГЛАСЕН на обработку и хранение моих персональных данных, указанных мною в процессе </w:t>
      </w:r>
      <w:r w:rsidR="00C65FCE">
        <w:t>отправки сообщения</w:t>
      </w:r>
      <w:r>
        <w:t xml:space="preserve"> на сайте в соответствии с условиями настоящего согласия на обработку персональных данных.</w:t>
      </w:r>
    </w:p>
    <w:p w:rsidR="00AC469D" w:rsidRDefault="00AC469D" w:rsidP="00AC469D">
      <w:pPr>
        <w:pStyle w:val="a3"/>
      </w:pPr>
    </w:p>
    <w:p w:rsidR="00AC469D" w:rsidRDefault="00AC469D" w:rsidP="00AC469D">
      <w:pPr>
        <w:pStyle w:val="a3"/>
      </w:pPr>
      <w:r>
        <w:t>Одновременно даю свое согласие и не возражаю, чтобы Оператор или иные лица по его поручению отправляли сообщения о задолженности на номер телефона или адрес электронной почты или с использованием иных сре</w:t>
      </w:r>
      <w:proofErr w:type="gramStart"/>
      <w:r>
        <w:t>дств св</w:t>
      </w:r>
      <w:proofErr w:type="gramEnd"/>
      <w:r>
        <w:t>язи, указанных мной при регистрации в Личном кабинете.</w:t>
      </w:r>
    </w:p>
    <w:p w:rsidR="00AC469D" w:rsidRDefault="00AC469D" w:rsidP="00AC469D">
      <w:pPr>
        <w:pStyle w:val="a3"/>
      </w:pPr>
    </w:p>
    <w:p w:rsidR="00AC469D" w:rsidRDefault="00AC469D" w:rsidP="00AC469D">
      <w:pPr>
        <w:pStyle w:val="a3"/>
      </w:pPr>
      <w:r>
        <w:lastRenderedPageBreak/>
        <w:t>Мне известно, что настоящее СОГЛАСИЕ на обработку персональных данных может быть мною отозвано путем направления письменного заявления.</w:t>
      </w:r>
    </w:p>
    <w:p w:rsidR="00AC4378" w:rsidRDefault="00AC4378"/>
    <w:sectPr w:rsidR="00AC4378" w:rsidSect="00AC469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compat/>
  <w:rsids>
    <w:rsidRoot w:val="00AC469D"/>
    <w:rsid w:val="001D41AF"/>
    <w:rsid w:val="005539CA"/>
    <w:rsid w:val="007D4A9E"/>
    <w:rsid w:val="00AC4378"/>
    <w:rsid w:val="00AC469D"/>
    <w:rsid w:val="00C6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C469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AC469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KuksovGE</dc:creator>
  <cp:lastModifiedBy>KuksovGE</cp:lastModifiedBy>
  <cp:revision>2</cp:revision>
  <dcterms:created xsi:type="dcterms:W3CDTF">2022-01-27T07:42:00Z</dcterms:created>
  <dcterms:modified xsi:type="dcterms:W3CDTF">2022-01-27T09:01:00Z</dcterms:modified>
</cp:coreProperties>
</file>